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587" w:rsidRDefault="00510587" w:rsidP="00510587">
      <w:pPr>
        <w:spacing w:after="416"/>
        <w:ind w:left="10" w:right="-15" w:hanging="294"/>
        <w:jc w:val="center"/>
        <w:rPr>
          <w:rFonts w:ascii="Arial Armenian" w:hAnsi="Arial Armenian"/>
          <w:lang w:val="hy-AM"/>
        </w:rPr>
      </w:pPr>
      <w:bookmarkStart w:id="0" w:name="_GoBack"/>
      <w:bookmarkEnd w:id="0"/>
      <w:r>
        <w:rPr>
          <w:b/>
          <w:sz w:val="28"/>
          <w:lang w:val="hy-AM"/>
        </w:rPr>
        <w:t>ՃԱՐՏԱՐԱՊԵՏՈՒԹՅԱՆ</w:t>
      </w:r>
      <w:r>
        <w:rPr>
          <w:rFonts w:ascii="Arial Armenian" w:eastAsia="Arial LatArm" w:hAnsi="Arial Armenian" w:cs="Arial LatArm"/>
          <w:sz w:val="28"/>
          <w:lang w:val="hy-AM"/>
        </w:rPr>
        <w:t xml:space="preserve"> </w:t>
      </w:r>
      <w:r>
        <w:rPr>
          <w:b/>
          <w:sz w:val="28"/>
          <w:lang w:val="hy-AM"/>
        </w:rPr>
        <w:t>ԵՎ</w:t>
      </w:r>
      <w:r>
        <w:rPr>
          <w:rFonts w:ascii="Arial Armenian" w:eastAsia="Arial LatArm" w:hAnsi="Arial Armenian" w:cs="Arial LatArm"/>
          <w:sz w:val="28"/>
          <w:lang w:val="hy-AM"/>
        </w:rPr>
        <w:t xml:space="preserve"> </w:t>
      </w:r>
      <w:r>
        <w:rPr>
          <w:b/>
          <w:sz w:val="28"/>
          <w:lang w:val="hy-AM"/>
        </w:rPr>
        <w:t>ՇԻՆԱՐԱՐՈՒԹՅԱՆ</w:t>
      </w:r>
      <w:r>
        <w:rPr>
          <w:rFonts w:ascii="Arial Armenian" w:hAnsi="Arial Armenian"/>
          <w:b/>
          <w:sz w:val="28"/>
          <w:lang w:val="hy-AM"/>
        </w:rPr>
        <w:t xml:space="preserve"> </w:t>
      </w:r>
      <w:r>
        <w:rPr>
          <w:b/>
          <w:sz w:val="28"/>
          <w:lang w:val="hy-AM"/>
        </w:rPr>
        <w:t>ՀԱՅԱՍՏԱՆԻ</w:t>
      </w:r>
      <w:r>
        <w:rPr>
          <w:rFonts w:ascii="Arial Armenian" w:hAnsi="Arial Armenian"/>
          <w:b/>
          <w:sz w:val="28"/>
          <w:lang w:val="hy-AM"/>
        </w:rPr>
        <w:t xml:space="preserve"> </w:t>
      </w:r>
      <w:r>
        <w:rPr>
          <w:b/>
          <w:sz w:val="28"/>
          <w:lang w:val="hy-AM"/>
        </w:rPr>
        <w:t>ԱԶԳԱՅԻՆ</w:t>
      </w:r>
      <w:r>
        <w:rPr>
          <w:rFonts w:ascii="Arial Armenian" w:eastAsia="Arial LatArm" w:hAnsi="Arial Armenian" w:cs="Arial LatArm"/>
          <w:sz w:val="28"/>
          <w:lang w:val="hy-AM"/>
        </w:rPr>
        <w:t xml:space="preserve"> </w:t>
      </w:r>
      <w:r>
        <w:rPr>
          <w:b/>
          <w:sz w:val="28"/>
          <w:lang w:val="hy-AM"/>
        </w:rPr>
        <w:t>ՀԱՄԱԼՍԱՐԱՆ</w:t>
      </w:r>
      <w:r>
        <w:rPr>
          <w:rFonts w:ascii="Arial Armenian" w:eastAsia="Arial LatArm" w:hAnsi="Arial Armenian" w:cs="Arial LatArm"/>
          <w:sz w:val="32"/>
          <w:lang w:val="hy-AM"/>
        </w:rPr>
        <w:t xml:space="preserve">  </w:t>
      </w:r>
    </w:p>
    <w:p w:rsidR="00510587" w:rsidRDefault="00510587" w:rsidP="00510587">
      <w:pPr>
        <w:tabs>
          <w:tab w:val="left" w:pos="4395"/>
        </w:tabs>
        <w:spacing w:after="209"/>
        <w:ind w:left="10" w:right="-15"/>
        <w:jc w:val="center"/>
        <w:rPr>
          <w:rFonts w:ascii="Arial Armenian" w:hAnsi="Arial Armenian"/>
          <w:sz w:val="26"/>
          <w:szCs w:val="26"/>
          <w:lang w:val="hy-AM"/>
        </w:rPr>
      </w:pPr>
      <w:r>
        <w:rPr>
          <w:rFonts w:ascii="Arial Armenian" w:hAnsi="Arial Armenian"/>
          <w:b/>
          <w:sz w:val="26"/>
          <w:szCs w:val="26"/>
          <w:lang w:val="hy-AM"/>
        </w:rPr>
        <w:t xml:space="preserve">2026-2027 </w:t>
      </w:r>
      <w:r>
        <w:rPr>
          <w:b/>
          <w:sz w:val="26"/>
          <w:szCs w:val="26"/>
          <w:lang w:val="hy-AM"/>
        </w:rPr>
        <w:t>ուսումնական</w:t>
      </w:r>
      <w:r>
        <w:rPr>
          <w:rFonts w:ascii="Arial Armenian" w:hAnsi="Arial Armenian"/>
          <w:b/>
          <w:sz w:val="26"/>
          <w:szCs w:val="26"/>
          <w:lang w:val="hy-AM"/>
        </w:rPr>
        <w:t xml:space="preserve"> </w:t>
      </w:r>
      <w:r>
        <w:rPr>
          <w:b/>
          <w:sz w:val="26"/>
          <w:szCs w:val="26"/>
          <w:lang w:val="hy-AM"/>
        </w:rPr>
        <w:t>տարվա</w:t>
      </w:r>
      <w:r>
        <w:rPr>
          <w:rFonts w:ascii="Arial Armenian" w:hAnsi="Arial Armenian"/>
          <w:b/>
          <w:sz w:val="26"/>
          <w:szCs w:val="26"/>
          <w:lang w:val="hy-AM"/>
        </w:rPr>
        <w:t xml:space="preserve"> </w:t>
      </w:r>
      <w:r>
        <w:rPr>
          <w:b/>
          <w:sz w:val="26"/>
          <w:szCs w:val="26"/>
          <w:lang w:val="hy-AM"/>
        </w:rPr>
        <w:t>հեռակա</w:t>
      </w:r>
      <w:r>
        <w:rPr>
          <w:rFonts w:ascii="Arial Armenian" w:hAnsi="Arial Armenian"/>
          <w:b/>
          <w:sz w:val="26"/>
          <w:szCs w:val="26"/>
          <w:lang w:val="hy-AM"/>
        </w:rPr>
        <w:t xml:space="preserve"> </w:t>
      </w:r>
      <w:r>
        <w:rPr>
          <w:b/>
          <w:sz w:val="26"/>
          <w:szCs w:val="26"/>
          <w:lang w:val="hy-AM"/>
        </w:rPr>
        <w:t>ուսուցմամբ</w:t>
      </w:r>
      <w:r>
        <w:rPr>
          <w:rFonts w:ascii="Arial Armenian" w:hAnsi="Arial Armenian"/>
          <w:b/>
          <w:sz w:val="26"/>
          <w:szCs w:val="26"/>
          <w:lang w:val="hy-AM"/>
        </w:rPr>
        <w:t xml:space="preserve"> </w:t>
      </w:r>
      <w:r>
        <w:rPr>
          <w:b/>
          <w:sz w:val="26"/>
          <w:szCs w:val="26"/>
          <w:lang w:val="hy-AM"/>
        </w:rPr>
        <w:t>մագիստրատուրայի</w:t>
      </w:r>
      <w:r>
        <w:rPr>
          <w:rFonts w:ascii="Arial Armenian" w:hAnsi="Arial Armenian"/>
          <w:b/>
          <w:sz w:val="26"/>
          <w:szCs w:val="26"/>
          <w:lang w:val="hy-AM"/>
        </w:rPr>
        <w:t xml:space="preserve"> </w:t>
      </w:r>
      <w:r>
        <w:rPr>
          <w:b/>
          <w:sz w:val="26"/>
          <w:szCs w:val="26"/>
          <w:lang w:val="hy-AM"/>
        </w:rPr>
        <w:t>ընդունելության</w:t>
      </w:r>
      <w:r>
        <w:rPr>
          <w:rFonts w:ascii="Arial Armenian" w:hAnsi="Arial Armenian"/>
          <w:b/>
          <w:sz w:val="26"/>
          <w:szCs w:val="26"/>
          <w:lang w:val="hy-AM"/>
        </w:rPr>
        <w:t xml:space="preserve"> </w:t>
      </w:r>
    </w:p>
    <w:p w:rsidR="00510587" w:rsidRDefault="00510587" w:rsidP="00510587">
      <w:pPr>
        <w:spacing w:after="416"/>
        <w:ind w:left="10" w:right="-15"/>
        <w:jc w:val="center"/>
        <w:rPr>
          <w:rFonts w:ascii="Arial Armenian" w:hAnsi="Arial Armenian"/>
          <w:b/>
          <w:szCs w:val="24"/>
          <w:lang w:val="hy-AM"/>
        </w:rPr>
      </w:pPr>
      <w:r>
        <w:rPr>
          <w:b/>
          <w:sz w:val="26"/>
          <w:szCs w:val="26"/>
          <w:lang w:val="hy-AM"/>
        </w:rPr>
        <w:t>Քննական</w:t>
      </w:r>
      <w:r>
        <w:rPr>
          <w:rFonts w:ascii="Arial Armenian" w:eastAsia="Arial LatArm" w:hAnsi="Arial Armenian" w:cs="Arial LatArm"/>
          <w:b/>
          <w:sz w:val="26"/>
          <w:szCs w:val="26"/>
          <w:lang w:val="hy-AM"/>
        </w:rPr>
        <w:t xml:space="preserve"> </w:t>
      </w:r>
      <w:proofErr w:type="spellStart"/>
      <w:r>
        <w:rPr>
          <w:b/>
          <w:sz w:val="26"/>
          <w:szCs w:val="26"/>
          <w:lang w:val="hy-AM"/>
        </w:rPr>
        <w:t>հարցաշար</w:t>
      </w:r>
      <w:proofErr w:type="spellEnd"/>
      <w:r>
        <w:rPr>
          <w:rFonts w:ascii="Arial Armenian" w:eastAsia="Calibri" w:hAnsi="Arial Armenian" w:cs="Calibri"/>
          <w:b/>
          <w:sz w:val="28"/>
          <w:lang w:val="hy-AM"/>
        </w:rPr>
        <w:t xml:space="preserve"> </w:t>
      </w:r>
    </w:p>
    <w:p w:rsidR="0078470C" w:rsidRPr="00510587" w:rsidRDefault="0078470C" w:rsidP="0078470C">
      <w:pPr>
        <w:spacing w:after="188" w:line="358" w:lineRule="auto"/>
        <w:ind w:left="-426" w:firstLine="0"/>
        <w:rPr>
          <w:rFonts w:ascii="GHEA Grapalat" w:hAnsi="GHEA Grapalat"/>
          <w:b/>
          <w:lang w:val="hy-AM"/>
        </w:rPr>
      </w:pPr>
      <w:r w:rsidRPr="00510587">
        <w:rPr>
          <w:rFonts w:ascii="GHEA Grapalat" w:hAnsi="GHEA Grapalat"/>
          <w:b/>
          <w:lang w:val="hy-AM"/>
        </w:rPr>
        <w:t>Կրթական</w:t>
      </w:r>
      <w:r w:rsidRPr="00510587">
        <w:rPr>
          <w:rFonts w:ascii="GHEA Grapalat" w:eastAsia="Arial LatArm" w:hAnsi="GHEA Grapalat" w:cs="Arial LatArm"/>
          <w:b/>
          <w:lang w:val="hy-AM"/>
        </w:rPr>
        <w:t xml:space="preserve"> </w:t>
      </w:r>
      <w:r w:rsidRPr="00510587">
        <w:rPr>
          <w:rFonts w:ascii="GHEA Grapalat" w:hAnsi="GHEA Grapalat"/>
          <w:b/>
          <w:lang w:val="hy-AM"/>
        </w:rPr>
        <w:t>ծրագիր</w:t>
      </w:r>
      <w:r w:rsidRPr="00510587">
        <w:rPr>
          <w:rFonts w:ascii="GHEA Grapalat" w:eastAsia="Arial LatArm" w:hAnsi="GHEA Grapalat" w:cs="Arial LatArm"/>
          <w:b/>
          <w:lang w:val="hy-AM"/>
        </w:rPr>
        <w:t xml:space="preserve"> - </w:t>
      </w:r>
      <w:r w:rsidRPr="00510587">
        <w:rPr>
          <w:rFonts w:ascii="GHEA Grapalat" w:eastAsia="Arial LatArm" w:hAnsi="GHEA Grapalat" w:cs="Arial LatArm"/>
          <w:b/>
          <w:color w:val="222222"/>
          <w:lang w:val="hy-AM"/>
        </w:rPr>
        <w:t xml:space="preserve">073201.11.7 - </w:t>
      </w:r>
      <w:proofErr w:type="spellStart"/>
      <w:r w:rsidRPr="00510587">
        <w:rPr>
          <w:rFonts w:ascii="GHEA Grapalat" w:hAnsi="GHEA Grapalat"/>
          <w:b/>
          <w:color w:val="222222"/>
          <w:lang w:val="hy-AM"/>
        </w:rPr>
        <w:t>Ջերմագազամատակարարում</w:t>
      </w:r>
      <w:proofErr w:type="spellEnd"/>
      <w:r w:rsidRPr="00510587">
        <w:rPr>
          <w:rFonts w:ascii="GHEA Grapalat" w:eastAsia="Arial LatArm" w:hAnsi="GHEA Grapalat" w:cs="Arial LatArm"/>
          <w:b/>
          <w:color w:val="222222"/>
          <w:lang w:val="hy-AM"/>
        </w:rPr>
        <w:t xml:space="preserve"> </w:t>
      </w:r>
      <w:r w:rsidRPr="00510587">
        <w:rPr>
          <w:rFonts w:ascii="GHEA Grapalat" w:hAnsi="GHEA Grapalat"/>
          <w:b/>
          <w:color w:val="222222"/>
          <w:lang w:val="hy-AM"/>
        </w:rPr>
        <w:t>և</w:t>
      </w:r>
      <w:r w:rsidRPr="00510587">
        <w:rPr>
          <w:rFonts w:ascii="GHEA Grapalat" w:eastAsia="Arial LatArm" w:hAnsi="GHEA Grapalat" w:cs="Arial LatArm"/>
          <w:b/>
          <w:color w:val="222222"/>
          <w:lang w:val="hy-AM"/>
        </w:rPr>
        <w:t xml:space="preserve"> </w:t>
      </w:r>
      <w:r w:rsidRPr="00510587">
        <w:rPr>
          <w:rFonts w:ascii="GHEA Grapalat" w:hAnsi="GHEA Grapalat"/>
          <w:b/>
          <w:color w:val="222222"/>
          <w:lang w:val="hy-AM"/>
        </w:rPr>
        <w:t>օդափոխություն</w:t>
      </w:r>
      <w:r w:rsidRPr="00510587">
        <w:rPr>
          <w:rFonts w:ascii="GHEA Grapalat" w:eastAsia="Arial LatArm" w:hAnsi="GHEA Grapalat" w:cs="Arial LatArm"/>
          <w:b/>
          <w:color w:val="222222"/>
          <w:lang w:val="hy-AM"/>
        </w:rPr>
        <w:t></w:t>
      </w:r>
    </w:p>
    <w:p w:rsidR="0078470C" w:rsidRPr="00510587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  <w:lang w:val="hy-AM"/>
        </w:rPr>
      </w:pPr>
      <w:r w:rsidRPr="00510587">
        <w:rPr>
          <w:rFonts w:ascii="GHEA Grapalat" w:hAnsi="GHEA Grapalat"/>
          <w:lang w:val="hy-AM"/>
        </w:rPr>
        <w:t>Հաշվարկային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շրջանառության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ճնշումը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ջրային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ջեռուցման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համակարգերում</w:t>
      </w:r>
      <w:r w:rsidRPr="00510587">
        <w:rPr>
          <w:rFonts w:ascii="GHEA Grapalat" w:eastAsia="Arial LatArm" w:hAnsi="GHEA Grapalat" w:cs="Arial LatArm"/>
          <w:lang w:val="hy-AM"/>
        </w:rPr>
        <w:t xml:space="preserve">: </w:t>
      </w:r>
    </w:p>
    <w:p w:rsidR="0078470C" w:rsidRPr="00510587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  <w:lang w:val="hy-AM"/>
        </w:rPr>
      </w:pPr>
      <w:r w:rsidRPr="00510587">
        <w:rPr>
          <w:rFonts w:ascii="GHEA Grapalat" w:hAnsi="GHEA Grapalat"/>
          <w:lang w:val="hy-AM"/>
        </w:rPr>
        <w:t>Հիդրավլիկական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հաշվարկի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կատարման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հիմնական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դրույթներ</w:t>
      </w:r>
      <w:r w:rsidRPr="00510587">
        <w:rPr>
          <w:rFonts w:ascii="GHEA Grapalat" w:eastAsia="Arial LatArm" w:hAnsi="GHEA Grapalat" w:cs="Arial LatArm"/>
          <w:lang w:val="hy-AM"/>
        </w:rPr>
        <w:t xml:space="preserve">: </w:t>
      </w:r>
    </w:p>
    <w:p w:rsidR="0078470C" w:rsidRPr="00510587" w:rsidRDefault="0078470C" w:rsidP="0078470C">
      <w:pPr>
        <w:numPr>
          <w:ilvl w:val="0"/>
          <w:numId w:val="1"/>
        </w:numPr>
        <w:spacing w:line="366" w:lineRule="auto"/>
        <w:ind w:hanging="494"/>
        <w:rPr>
          <w:rFonts w:ascii="GHEA Grapalat" w:hAnsi="GHEA Grapalat"/>
          <w:lang w:val="hy-AM"/>
        </w:rPr>
      </w:pPr>
      <w:r w:rsidRPr="00510587">
        <w:rPr>
          <w:rFonts w:ascii="GHEA Grapalat" w:hAnsi="GHEA Grapalat"/>
          <w:lang w:val="hy-AM"/>
        </w:rPr>
        <w:t>Ջրային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ջեռուցման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համակարգերի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հիդրավլիկական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հաշվարկն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ըստ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շփման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տեսակարար</w:t>
      </w:r>
      <w:r w:rsidRPr="00510587">
        <w:rPr>
          <w:rFonts w:ascii="GHEA Grapalat" w:eastAsia="Arial LatArm" w:hAnsi="GHEA Grapalat" w:cs="Arial LatArm"/>
          <w:lang w:val="hy-AM"/>
        </w:rPr>
        <w:t xml:space="preserve"> </w:t>
      </w:r>
      <w:r w:rsidRPr="00510587">
        <w:rPr>
          <w:rFonts w:ascii="GHEA Grapalat" w:hAnsi="GHEA Grapalat"/>
          <w:lang w:val="hy-AM"/>
        </w:rPr>
        <w:t>կորստի</w:t>
      </w:r>
      <w:r w:rsidRPr="00510587">
        <w:rPr>
          <w:rFonts w:ascii="GHEA Grapalat" w:eastAsia="Arial LatArm" w:hAnsi="GHEA Grapalat" w:cs="Arial LatArm"/>
          <w:lang w:val="hy-A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Բնակարանային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ջեռուցման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համակարգեր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Ֆանքոյլներով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ջեռուցման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առանձնահատկություններ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r w:rsidRPr="0078470C">
        <w:rPr>
          <w:rFonts w:ascii="GHEA Grapalat" w:eastAsia="Arial LatArm" w:hAnsi="GHEA Grapalat" w:cs="Arial LatArm"/>
        </w:rPr>
        <w:t>«</w:t>
      </w:r>
      <w:proofErr w:type="spellStart"/>
      <w:r w:rsidRPr="0078470C">
        <w:rPr>
          <w:rFonts w:ascii="GHEA Grapalat" w:hAnsi="GHEA Grapalat"/>
        </w:rPr>
        <w:t>Տաք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հատակ</w:t>
      </w:r>
      <w:proofErr w:type="spellEnd"/>
      <w:r w:rsidRPr="0078470C">
        <w:rPr>
          <w:rFonts w:ascii="GHEA Grapalat" w:eastAsia="Arial LatArm" w:hAnsi="GHEA Grapalat" w:cs="Arial LatArm"/>
        </w:rPr>
        <w:t xml:space="preserve">» </w:t>
      </w:r>
      <w:proofErr w:type="spellStart"/>
      <w:r w:rsidRPr="0078470C">
        <w:rPr>
          <w:rFonts w:ascii="GHEA Grapalat" w:hAnsi="GHEA Grapalat"/>
        </w:rPr>
        <w:t>համակարգի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խողովակների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փռումը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Ջեռուցման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կաթսայական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տեղակայումներ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Ջեռուցման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կաթսաների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ջերմային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բեռնվածքի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որոշում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r w:rsidRPr="0078470C">
        <w:rPr>
          <w:rFonts w:ascii="GHEA Grapalat" w:hAnsi="GHEA Grapalat"/>
        </w:rPr>
        <w:t>և</w:t>
      </w:r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ընտրություն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Կաթսաների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ալիքաձև</w:t>
      </w:r>
      <w:proofErr w:type="spellEnd"/>
      <w:r w:rsidRPr="0078470C">
        <w:rPr>
          <w:rFonts w:ascii="GHEA Grapalat" w:eastAsia="Arial LatArm" w:hAnsi="GHEA Grapalat" w:cs="Arial LatArm"/>
        </w:rPr>
        <w:t xml:space="preserve"> (</w:t>
      </w:r>
      <w:proofErr w:type="spellStart"/>
      <w:r w:rsidRPr="0078470C">
        <w:rPr>
          <w:rFonts w:ascii="GHEA Grapalat" w:hAnsi="GHEA Grapalat"/>
        </w:rPr>
        <w:t>կասկադային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) </w:t>
      </w:r>
      <w:proofErr w:type="spellStart"/>
      <w:r w:rsidRPr="0078470C">
        <w:rPr>
          <w:rFonts w:ascii="GHEA Grapalat" w:hAnsi="GHEA Grapalat"/>
        </w:rPr>
        <w:t>միացման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եղանակ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Գազի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խտուցքային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(</w:t>
      </w:r>
      <w:proofErr w:type="spellStart"/>
      <w:r w:rsidRPr="0078470C">
        <w:rPr>
          <w:rFonts w:ascii="GHEA Grapalat" w:hAnsi="GHEA Grapalat"/>
        </w:rPr>
        <w:t>կոնդենսացիոն</w:t>
      </w:r>
      <w:proofErr w:type="spellEnd"/>
      <w:r w:rsidRPr="0078470C">
        <w:rPr>
          <w:rFonts w:ascii="GHEA Grapalat" w:eastAsia="Arial LatArm" w:hAnsi="GHEA Grapalat" w:cs="Arial LatArm"/>
        </w:rPr>
        <w:t xml:space="preserve">) </w:t>
      </w:r>
      <w:proofErr w:type="spellStart"/>
      <w:r w:rsidRPr="0078470C">
        <w:rPr>
          <w:rFonts w:ascii="GHEA Grapalat" w:hAnsi="GHEA Grapalat"/>
        </w:rPr>
        <w:t>կաթսաներ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Օդափոխության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համակարգեր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Տաքացման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r w:rsidRPr="0078470C">
        <w:rPr>
          <w:rFonts w:ascii="GHEA Grapalat" w:hAnsi="GHEA Grapalat"/>
        </w:rPr>
        <w:t>և</w:t>
      </w:r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սառեցման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պրոցեսների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պատկերումը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 I – d </w:t>
      </w:r>
      <w:proofErr w:type="spellStart"/>
      <w:r w:rsidRPr="0078470C">
        <w:rPr>
          <w:rFonts w:ascii="GHEA Grapalat" w:hAnsi="GHEA Grapalat"/>
        </w:rPr>
        <w:t>դիագրամում</w:t>
      </w:r>
      <w:proofErr w:type="spellEnd"/>
      <w:r w:rsidRPr="0078470C">
        <w:rPr>
          <w:rFonts w:ascii="GHEA Grapalat" w:eastAsia="Arial LatArm" w:hAnsi="GHEA Grapalat" w:cs="Arial LatArm"/>
        </w:rPr>
        <w:t xml:space="preserve">:  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Ջերմային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անջատումները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մարդկանցից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Օդի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հիմնական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պարամետրերը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spacing w:after="337"/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Խոնավ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օդ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  <w:proofErr w:type="spellStart"/>
      <w:r w:rsidRPr="0078470C">
        <w:rPr>
          <w:rFonts w:ascii="GHEA Grapalat" w:hAnsi="GHEA Grapalat"/>
        </w:rPr>
        <w:t>Խոնավ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օդի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հատկությունները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Օդի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հարաբերական</w:t>
      </w:r>
      <w:proofErr w:type="spellEnd"/>
      <w:r w:rsidRPr="0078470C">
        <w:rPr>
          <w:rFonts w:ascii="GHEA Grapalat" w:eastAsia="Arial LatArm" w:hAnsi="GHEA Grapalat" w:cs="Arial LatArm"/>
        </w:rPr>
        <w:t xml:space="preserve">  </w:t>
      </w:r>
      <w:proofErr w:type="spellStart"/>
      <w:r w:rsidRPr="0078470C">
        <w:rPr>
          <w:rFonts w:ascii="GHEA Grapalat" w:hAnsi="GHEA Grapalat"/>
        </w:rPr>
        <w:t>խոնավություն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Խոնավ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օդի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խոնավապարունակություն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Թաց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ջերմաչափի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ջերմաստիճան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Օդի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մաքրման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սարքեր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lastRenderedPageBreak/>
        <w:t>Օդի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տաքացման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, </w:t>
      </w:r>
      <w:proofErr w:type="spellStart"/>
      <w:r w:rsidRPr="0078470C">
        <w:rPr>
          <w:rFonts w:ascii="GHEA Grapalat" w:hAnsi="GHEA Grapalat"/>
        </w:rPr>
        <w:t>սառեցման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սարքեր</w:t>
      </w:r>
      <w:proofErr w:type="spellEnd"/>
      <w:r w:rsidRPr="0078470C">
        <w:rPr>
          <w:rFonts w:ascii="GHEA Grapalat" w:eastAsia="Arial LatArm" w:hAnsi="GHEA Grapalat" w:cs="Arial LatArm"/>
        </w:rPr>
        <w:t xml:space="preserve">:  </w:t>
      </w:r>
    </w:p>
    <w:p w:rsidR="0078470C" w:rsidRPr="0078470C" w:rsidRDefault="0078470C" w:rsidP="0078470C">
      <w:pPr>
        <w:numPr>
          <w:ilvl w:val="0"/>
          <w:numId w:val="1"/>
        </w:numPr>
        <w:spacing w:line="366" w:lineRule="auto"/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Գազի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հաշվարկային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ծախսի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որոշումը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գազատար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ցանցի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առանձին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տեղամասի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համար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Գազի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հաշվարկային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ծախսերի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որոշումը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փակուղային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, </w:t>
      </w:r>
      <w:proofErr w:type="spellStart"/>
      <w:r w:rsidRPr="0078470C">
        <w:rPr>
          <w:rFonts w:ascii="GHEA Grapalat" w:hAnsi="GHEA Grapalat"/>
        </w:rPr>
        <w:t>օղակային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r w:rsidRPr="0078470C">
        <w:rPr>
          <w:rFonts w:ascii="GHEA Grapalat" w:hAnsi="GHEA Grapalat"/>
        </w:rPr>
        <w:t>և</w:t>
      </w:r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ներտնային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</w:p>
    <w:p w:rsidR="0078470C" w:rsidRPr="0078470C" w:rsidRDefault="0078470C" w:rsidP="0078470C">
      <w:pPr>
        <w:ind w:left="567"/>
        <w:rPr>
          <w:rFonts w:ascii="GHEA Grapalat" w:hAnsi="GHEA Grapalat"/>
        </w:rPr>
      </w:pPr>
      <w:proofErr w:type="spellStart"/>
      <w:proofErr w:type="gramStart"/>
      <w:r w:rsidRPr="0078470C">
        <w:rPr>
          <w:rFonts w:ascii="GHEA Grapalat" w:hAnsi="GHEA Grapalat"/>
        </w:rPr>
        <w:t>գազատար</w:t>
      </w:r>
      <w:proofErr w:type="spellEnd"/>
      <w:proofErr w:type="gram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ցանցերի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   </w:t>
      </w:r>
      <w:proofErr w:type="spellStart"/>
      <w:r w:rsidRPr="0078470C">
        <w:rPr>
          <w:rFonts w:ascii="GHEA Grapalat" w:hAnsi="GHEA Grapalat"/>
        </w:rPr>
        <w:t>համար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անկման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որոշումը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միջին</w:t>
      </w:r>
      <w:proofErr w:type="spellEnd"/>
      <w:r w:rsidRPr="0078470C">
        <w:rPr>
          <w:rFonts w:ascii="GHEA Grapalat" w:eastAsia="Arial LatArm" w:hAnsi="GHEA Grapalat" w:cs="Arial LatArm"/>
        </w:rPr>
        <w:t xml:space="preserve"> (</w:t>
      </w:r>
      <w:proofErr w:type="spellStart"/>
      <w:r w:rsidRPr="0078470C">
        <w:rPr>
          <w:rFonts w:ascii="GHEA Grapalat" w:hAnsi="GHEA Grapalat"/>
        </w:rPr>
        <w:t>բարձր</w:t>
      </w:r>
      <w:proofErr w:type="spellEnd"/>
      <w:r w:rsidRPr="0078470C">
        <w:rPr>
          <w:rFonts w:ascii="GHEA Grapalat" w:eastAsia="Arial LatArm" w:hAnsi="GHEA Grapalat" w:cs="Arial LatArm"/>
        </w:rPr>
        <w:t xml:space="preserve">) </w:t>
      </w: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ցանցերի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համար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անկման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որոշումը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ցածր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ցանցերի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համար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spacing w:line="366" w:lineRule="auto"/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Տեղական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դիմադրություններից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առաջացած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անկման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որոշումը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տարբեր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ցանցերի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դեպքում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անկման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թույլատրելի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մեծության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որոշումը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spacing w:line="372" w:lineRule="auto"/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Գազատարերի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հիդրավլիկ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հաշվարկի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հիմնական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հաշվարկային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բանաձևերը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  <w:proofErr w:type="spellStart"/>
      <w:r w:rsidRPr="0078470C">
        <w:rPr>
          <w:rFonts w:ascii="GHEA Grapalat" w:hAnsi="GHEA Grapalat"/>
        </w:rPr>
        <w:t>Ցածր</w:t>
      </w:r>
      <w:proofErr w:type="spellEnd"/>
      <w:r w:rsidRPr="0078470C">
        <w:rPr>
          <w:rFonts w:ascii="GHEA Grapalat" w:eastAsia="Arial LatArm" w:hAnsi="GHEA Grapalat" w:cs="Arial LatArm"/>
        </w:rPr>
        <w:t xml:space="preserve">, </w:t>
      </w:r>
      <w:proofErr w:type="spellStart"/>
      <w:r w:rsidRPr="0078470C">
        <w:rPr>
          <w:rFonts w:ascii="GHEA Grapalat" w:hAnsi="GHEA Grapalat"/>
        </w:rPr>
        <w:t>միջին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ճնշման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r w:rsidRPr="0078470C">
        <w:rPr>
          <w:rFonts w:ascii="GHEA Grapalat" w:hAnsi="GHEA Grapalat"/>
        </w:rPr>
        <w:t>և</w:t>
      </w:r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ներքին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գազատար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ցանցերի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հիդրավլիկական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հաշվարկ</w:t>
      </w:r>
      <w:proofErr w:type="spellEnd"/>
      <w:r w:rsidRPr="0078470C">
        <w:rPr>
          <w:rFonts w:ascii="GHEA Grapalat" w:eastAsia="Arial LatArm" w:hAnsi="GHEA Grapalat" w:cs="Arial LatArm"/>
        </w:rPr>
        <w:t>-</w:t>
      </w:r>
    </w:p>
    <w:p w:rsidR="0078470C" w:rsidRPr="0078470C" w:rsidRDefault="0078470C" w:rsidP="0078470C">
      <w:pPr>
        <w:ind w:left="567"/>
        <w:rPr>
          <w:rFonts w:ascii="GHEA Grapalat" w:hAnsi="GHEA Grapalat"/>
        </w:rPr>
      </w:pPr>
      <w:proofErr w:type="spellStart"/>
      <w:proofErr w:type="gramStart"/>
      <w:r w:rsidRPr="0078470C">
        <w:rPr>
          <w:rFonts w:ascii="GHEA Grapalat" w:hAnsi="GHEA Grapalat"/>
        </w:rPr>
        <w:t>ները</w:t>
      </w:r>
      <w:proofErr w:type="spellEnd"/>
      <w:proofErr w:type="gram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ind w:hanging="494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Գազակարգավորիչ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կետերի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դերը</w:t>
      </w:r>
      <w:proofErr w:type="spellEnd"/>
      <w:r w:rsidRPr="0078470C">
        <w:rPr>
          <w:rFonts w:ascii="GHEA Grapalat" w:eastAsia="Arial LatArm" w:hAnsi="GHEA Grapalat" w:cs="Arial LatArm"/>
        </w:rPr>
        <w:t xml:space="preserve">, </w:t>
      </w:r>
      <w:proofErr w:type="spellStart"/>
      <w:r w:rsidRPr="0078470C">
        <w:rPr>
          <w:rFonts w:ascii="GHEA Grapalat" w:hAnsi="GHEA Grapalat"/>
        </w:rPr>
        <w:t>սենքին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ներկայացվող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պահանջները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spacing w:line="372" w:lineRule="auto"/>
        <w:ind w:hanging="494"/>
        <w:rPr>
          <w:rFonts w:ascii="GHEA Grapalat" w:hAnsi="GHEA Grapalat"/>
        </w:rPr>
      </w:pPr>
      <w:r w:rsidRPr="0078470C">
        <w:rPr>
          <w:rFonts w:ascii="GHEA Grapalat" w:hAnsi="GHEA Grapalat"/>
        </w:rPr>
        <w:t>ԳԿԿ</w:t>
      </w:r>
      <w:r w:rsidRPr="0078470C">
        <w:rPr>
          <w:rFonts w:ascii="GHEA Grapalat" w:eastAsia="Arial LatArm" w:hAnsi="GHEA Grapalat" w:cs="Arial LatArm"/>
        </w:rPr>
        <w:t>-</w:t>
      </w:r>
      <w:proofErr w:type="spellStart"/>
      <w:r w:rsidRPr="0078470C">
        <w:rPr>
          <w:rFonts w:ascii="GHEA Grapalat" w:hAnsi="GHEA Grapalat"/>
        </w:rPr>
        <w:t>ում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տեղադրված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սարքավորումները</w:t>
      </w:r>
      <w:proofErr w:type="spellEnd"/>
      <w:r w:rsidRPr="0078470C">
        <w:rPr>
          <w:rFonts w:ascii="GHEA Grapalat" w:eastAsia="Arial LatArm" w:hAnsi="GHEA Grapalat" w:cs="Arial LatArm"/>
        </w:rPr>
        <w:t xml:space="preserve">, </w:t>
      </w:r>
      <w:proofErr w:type="spellStart"/>
      <w:r w:rsidRPr="0078470C">
        <w:rPr>
          <w:rFonts w:ascii="GHEA Grapalat" w:hAnsi="GHEA Grapalat"/>
        </w:rPr>
        <w:t>դրանց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դերն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ու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կառուցվածքը</w:t>
      </w:r>
      <w:proofErr w:type="spellEnd"/>
      <w:r w:rsidRPr="0078470C">
        <w:rPr>
          <w:rFonts w:ascii="GHEA Grapalat" w:eastAsia="Arial LatArm" w:hAnsi="GHEA Grapalat" w:cs="Arial LatArm"/>
        </w:rPr>
        <w:t xml:space="preserve">, </w:t>
      </w:r>
      <w:proofErr w:type="spellStart"/>
      <w:r w:rsidRPr="0078470C">
        <w:rPr>
          <w:rFonts w:ascii="GHEA Grapalat" w:hAnsi="GHEA Grapalat"/>
        </w:rPr>
        <w:t>աշխատանքի</w:t>
      </w:r>
      <w:proofErr w:type="spellEnd"/>
      <w:r w:rsidRPr="0078470C">
        <w:rPr>
          <w:rFonts w:ascii="GHEA Grapalat" w:eastAsia="Arial LatArm" w:hAnsi="GHEA Grapalat" w:cs="Arial LatArm"/>
        </w:rPr>
        <w:t xml:space="preserve"> </w:t>
      </w:r>
      <w:proofErr w:type="spellStart"/>
      <w:r w:rsidRPr="0078470C">
        <w:rPr>
          <w:rFonts w:ascii="GHEA Grapalat" w:hAnsi="GHEA Grapalat"/>
        </w:rPr>
        <w:t>սկզբունքը</w:t>
      </w:r>
      <w:proofErr w:type="spellEnd"/>
      <w:r w:rsidRPr="0078470C">
        <w:rPr>
          <w:rFonts w:ascii="GHEA Grapalat" w:eastAsia="Arial LatArm" w:hAnsi="GHEA Grapalat" w:cs="Arial LatArm"/>
        </w:rPr>
        <w:t xml:space="preserve">: </w:t>
      </w:r>
    </w:p>
    <w:p w:rsidR="0078470C" w:rsidRPr="0078470C" w:rsidRDefault="0078470C" w:rsidP="0078470C">
      <w:pPr>
        <w:numPr>
          <w:ilvl w:val="0"/>
          <w:numId w:val="1"/>
        </w:numPr>
        <w:spacing w:line="372" w:lineRule="auto"/>
        <w:ind w:hanging="494"/>
        <w:rPr>
          <w:rFonts w:ascii="GHEA Grapalat" w:hAnsi="GHEA Grapalat"/>
        </w:rPr>
      </w:pPr>
      <w:r w:rsidRPr="0078470C">
        <w:rPr>
          <w:rFonts w:ascii="GHEA Grapalat" w:hAnsi="GHEA Grapalat"/>
          <w:lang w:val="ru-RU"/>
        </w:rPr>
        <w:t>РДУК</w:t>
      </w:r>
      <w:r w:rsidRPr="0078470C">
        <w:rPr>
          <w:rFonts w:ascii="GHEA Grapalat" w:hAnsi="GHEA Grapalat"/>
        </w:rPr>
        <w:t xml:space="preserve">- </w:t>
      </w:r>
      <w:r w:rsidRPr="0078470C">
        <w:rPr>
          <w:rFonts w:ascii="GHEA Grapalat" w:hAnsi="GHEA Grapalat"/>
          <w:lang w:val="hy-AM"/>
        </w:rPr>
        <w:t>տիպի ճնշման կարգավորիչի կառուցվածքը</w:t>
      </w:r>
      <w:r w:rsidRPr="0078470C">
        <w:rPr>
          <w:rFonts w:ascii="GHEA Grapalat" w:hAnsi="GHEA Grapalat"/>
        </w:rPr>
        <w:t xml:space="preserve">, </w:t>
      </w:r>
      <w:r w:rsidRPr="0078470C">
        <w:rPr>
          <w:rFonts w:ascii="GHEA Grapalat" w:hAnsi="GHEA Grapalat"/>
          <w:lang w:val="hy-AM"/>
        </w:rPr>
        <w:t xml:space="preserve">աշխատանքի սկզբունքը: </w:t>
      </w:r>
    </w:p>
    <w:p w:rsidR="0078470C" w:rsidRDefault="0078470C" w:rsidP="0078470C">
      <w:pPr>
        <w:pStyle w:val="ListParagraph"/>
        <w:spacing w:after="4867"/>
        <w:ind w:left="497" w:firstLine="0"/>
        <w:rPr>
          <w:rFonts w:ascii="GHEA Grapalat" w:hAnsi="GHEA Grapalat"/>
        </w:rPr>
      </w:pPr>
    </w:p>
    <w:p w:rsidR="0078470C" w:rsidRPr="0078470C" w:rsidRDefault="0078470C" w:rsidP="0078470C">
      <w:pPr>
        <w:pStyle w:val="ListParagraph"/>
        <w:spacing w:after="4867"/>
        <w:ind w:left="497" w:firstLine="0"/>
        <w:rPr>
          <w:rFonts w:ascii="GHEA Grapalat" w:hAnsi="GHEA Grapalat"/>
        </w:rPr>
      </w:pPr>
    </w:p>
    <w:p w:rsidR="0078470C" w:rsidRPr="0078470C" w:rsidRDefault="0078470C" w:rsidP="0078470C">
      <w:pPr>
        <w:pStyle w:val="ListParagraph"/>
        <w:spacing w:after="4867"/>
        <w:ind w:left="497" w:firstLine="0"/>
        <w:jc w:val="center"/>
        <w:rPr>
          <w:rFonts w:ascii="GHEA Grapalat" w:hAnsi="GHEA Grapalat"/>
          <w:b/>
        </w:rPr>
      </w:pPr>
      <w:r w:rsidRPr="0078470C">
        <w:rPr>
          <w:rFonts w:ascii="GHEA Grapalat" w:hAnsi="GHEA Grapalat"/>
          <w:b/>
        </w:rPr>
        <w:t>ԳՐԱԿԱՆՈՒԹՅԱՆ ՑԱՆԿ</w:t>
      </w:r>
    </w:p>
    <w:p w:rsidR="0078470C" w:rsidRPr="0078470C" w:rsidRDefault="0078470C" w:rsidP="0078470C">
      <w:pPr>
        <w:pStyle w:val="ListParagraph"/>
        <w:spacing w:after="4867"/>
        <w:ind w:left="497" w:firstLine="0"/>
        <w:jc w:val="center"/>
        <w:rPr>
          <w:rFonts w:ascii="GHEA Grapalat" w:hAnsi="GHEA Grapalat"/>
          <w:b/>
        </w:rPr>
      </w:pPr>
    </w:p>
    <w:p w:rsidR="0078470C" w:rsidRDefault="0078470C" w:rsidP="0078470C">
      <w:pPr>
        <w:pStyle w:val="ListParagraph"/>
        <w:numPr>
          <w:ilvl w:val="0"/>
          <w:numId w:val="2"/>
        </w:numPr>
        <w:spacing w:after="4867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Ջուլհակյան</w:t>
      </w:r>
      <w:proofErr w:type="spellEnd"/>
      <w:r w:rsidRPr="0078470C">
        <w:rPr>
          <w:rFonts w:ascii="GHEA Grapalat" w:hAnsi="GHEA Grapalat"/>
        </w:rPr>
        <w:t xml:space="preserve"> Թ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>Հ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Ջերմափոխանցման</w:t>
      </w:r>
      <w:proofErr w:type="spellEnd"/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տեսություն</w:t>
      </w:r>
      <w:proofErr w:type="spellEnd"/>
      <w:r w:rsidRPr="0078470C">
        <w:rPr>
          <w:rFonts w:ascii="GHEA Grapalat" w:hAnsi="GHEA Grapalat"/>
        </w:rPr>
        <w:t xml:space="preserve">: - </w:t>
      </w:r>
      <w:proofErr w:type="spellStart"/>
      <w:r w:rsidRPr="0078470C">
        <w:rPr>
          <w:rFonts w:ascii="GHEA Grapalat" w:hAnsi="GHEA Grapalat"/>
        </w:rPr>
        <w:t>Երևան</w:t>
      </w:r>
      <w:proofErr w:type="spellEnd"/>
      <w:r w:rsidRPr="0078470C">
        <w:rPr>
          <w:rFonts w:ascii="GHEA Grapalat" w:hAnsi="GHEA Grapalat"/>
        </w:rPr>
        <w:t xml:space="preserve"> 2019թ.</w:t>
      </w:r>
    </w:p>
    <w:p w:rsidR="0078470C" w:rsidRDefault="0078470C" w:rsidP="0078470C">
      <w:pPr>
        <w:pStyle w:val="ListParagraph"/>
        <w:numPr>
          <w:ilvl w:val="0"/>
          <w:numId w:val="2"/>
        </w:numPr>
        <w:spacing w:after="4867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Ջուլհակյան</w:t>
      </w:r>
      <w:proofErr w:type="spellEnd"/>
      <w:r w:rsidRPr="0078470C">
        <w:rPr>
          <w:rFonts w:ascii="GHEA Grapalat" w:hAnsi="GHEA Grapalat"/>
        </w:rPr>
        <w:t xml:space="preserve"> Թ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>Հ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Ջեռուցում</w:t>
      </w:r>
      <w:proofErr w:type="spellEnd"/>
      <w:r w:rsidRPr="0078470C">
        <w:rPr>
          <w:rFonts w:ascii="GHEA Grapalat" w:hAnsi="GHEA Grapalat"/>
        </w:rPr>
        <w:t xml:space="preserve">: - </w:t>
      </w:r>
      <w:proofErr w:type="spellStart"/>
      <w:r w:rsidRPr="0078470C">
        <w:rPr>
          <w:rFonts w:ascii="GHEA Grapalat" w:hAnsi="GHEA Grapalat"/>
        </w:rPr>
        <w:t>Երևան</w:t>
      </w:r>
      <w:proofErr w:type="spellEnd"/>
      <w:r w:rsidRPr="0078470C">
        <w:rPr>
          <w:rFonts w:ascii="GHEA Grapalat" w:hAnsi="GHEA Grapalat"/>
        </w:rPr>
        <w:t xml:space="preserve"> 2020թ.</w:t>
      </w:r>
    </w:p>
    <w:p w:rsidR="0078470C" w:rsidRDefault="0078470C" w:rsidP="0078470C">
      <w:pPr>
        <w:pStyle w:val="ListParagraph"/>
        <w:numPr>
          <w:ilvl w:val="0"/>
          <w:numId w:val="2"/>
        </w:numPr>
        <w:spacing w:after="4867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Զատիկյան</w:t>
      </w:r>
      <w:proofErr w:type="spellEnd"/>
      <w:r w:rsidRPr="0078470C">
        <w:rPr>
          <w:rFonts w:ascii="GHEA Grapalat" w:hAnsi="GHEA Grapalat"/>
        </w:rPr>
        <w:t xml:space="preserve"> Ս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>Ս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Գազամատակարարում</w:t>
      </w:r>
      <w:proofErr w:type="spellEnd"/>
      <w:r w:rsidRPr="0078470C">
        <w:rPr>
          <w:rFonts w:ascii="GHEA Grapalat" w:hAnsi="GHEA Grapalat"/>
        </w:rPr>
        <w:t xml:space="preserve">: - </w:t>
      </w:r>
      <w:proofErr w:type="spellStart"/>
      <w:r w:rsidRPr="0078470C">
        <w:rPr>
          <w:rFonts w:ascii="GHEA Grapalat" w:hAnsi="GHEA Grapalat"/>
        </w:rPr>
        <w:t>Երևան</w:t>
      </w:r>
      <w:proofErr w:type="spellEnd"/>
      <w:r w:rsidRPr="0078470C">
        <w:rPr>
          <w:rFonts w:ascii="GHEA Grapalat" w:hAnsi="GHEA Grapalat"/>
        </w:rPr>
        <w:t xml:space="preserve"> 2020թ.</w:t>
      </w:r>
    </w:p>
    <w:p w:rsidR="0078470C" w:rsidRDefault="0078470C" w:rsidP="0078470C">
      <w:pPr>
        <w:pStyle w:val="ListParagraph"/>
        <w:numPr>
          <w:ilvl w:val="0"/>
          <w:numId w:val="2"/>
        </w:numPr>
        <w:spacing w:after="4867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Պողոսյան</w:t>
      </w:r>
      <w:proofErr w:type="spellEnd"/>
      <w:r w:rsidRPr="0078470C">
        <w:rPr>
          <w:rFonts w:ascii="GHEA Grapalat" w:hAnsi="GHEA Grapalat"/>
        </w:rPr>
        <w:t xml:space="preserve"> Ս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>Պ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 xml:space="preserve">, </w:t>
      </w:r>
      <w:proofErr w:type="spellStart"/>
      <w:r w:rsidRPr="0078470C">
        <w:rPr>
          <w:rFonts w:ascii="GHEA Grapalat" w:hAnsi="GHEA Grapalat"/>
        </w:rPr>
        <w:t>Քարամյան</w:t>
      </w:r>
      <w:proofErr w:type="spellEnd"/>
      <w:r w:rsidRPr="0078470C">
        <w:rPr>
          <w:rFonts w:ascii="GHEA Grapalat" w:hAnsi="GHEA Grapalat"/>
        </w:rPr>
        <w:t xml:space="preserve"> Ա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>Կ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Հասարակական</w:t>
      </w:r>
      <w:proofErr w:type="spellEnd"/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շենքի</w:t>
      </w:r>
      <w:proofErr w:type="spellEnd"/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օդափոխության</w:t>
      </w:r>
      <w:proofErr w:type="spellEnd"/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համակարգի</w:t>
      </w:r>
      <w:proofErr w:type="spellEnd"/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նախագծում</w:t>
      </w:r>
      <w:proofErr w:type="spellEnd"/>
      <w:r w:rsidRPr="0078470C">
        <w:rPr>
          <w:rFonts w:ascii="GHEA Grapalat" w:hAnsi="GHEA Grapalat"/>
        </w:rPr>
        <w:t xml:space="preserve">։ - </w:t>
      </w:r>
      <w:proofErr w:type="spellStart"/>
      <w:r w:rsidRPr="0078470C">
        <w:rPr>
          <w:rFonts w:ascii="GHEA Grapalat" w:hAnsi="GHEA Grapalat"/>
        </w:rPr>
        <w:t>Երևան</w:t>
      </w:r>
      <w:proofErr w:type="spellEnd"/>
      <w:r w:rsidRPr="0078470C">
        <w:rPr>
          <w:rFonts w:ascii="GHEA Grapalat" w:hAnsi="GHEA Grapalat"/>
        </w:rPr>
        <w:t xml:space="preserve"> 2024թ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 xml:space="preserve"> </w:t>
      </w:r>
    </w:p>
    <w:p w:rsidR="007524A7" w:rsidRPr="0078470C" w:rsidRDefault="0078470C" w:rsidP="0078470C">
      <w:pPr>
        <w:pStyle w:val="ListParagraph"/>
        <w:numPr>
          <w:ilvl w:val="0"/>
          <w:numId w:val="2"/>
        </w:numPr>
        <w:spacing w:after="4867"/>
        <w:rPr>
          <w:rFonts w:ascii="GHEA Grapalat" w:hAnsi="GHEA Grapalat"/>
        </w:rPr>
      </w:pPr>
      <w:proofErr w:type="spellStart"/>
      <w:r w:rsidRPr="0078470C">
        <w:rPr>
          <w:rFonts w:ascii="GHEA Grapalat" w:hAnsi="GHEA Grapalat"/>
        </w:rPr>
        <w:t>Էգնատոսյան</w:t>
      </w:r>
      <w:proofErr w:type="spellEnd"/>
      <w:r w:rsidRPr="0078470C">
        <w:rPr>
          <w:rFonts w:ascii="GHEA Grapalat" w:hAnsi="GHEA Grapalat"/>
        </w:rPr>
        <w:t xml:space="preserve"> Ս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>Մ</w:t>
      </w:r>
      <w:r w:rsidRPr="0078470C">
        <w:rPr>
          <w:rFonts w:ascii="Cambria Math" w:hAnsi="Cambria Math" w:cs="Cambria Math"/>
        </w:rPr>
        <w:t>․</w:t>
      </w:r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Օդի</w:t>
      </w:r>
      <w:proofErr w:type="spellEnd"/>
      <w:r w:rsidRPr="0078470C">
        <w:rPr>
          <w:rFonts w:ascii="GHEA Grapalat" w:hAnsi="GHEA Grapalat"/>
        </w:rPr>
        <w:t xml:space="preserve"> </w:t>
      </w:r>
      <w:proofErr w:type="spellStart"/>
      <w:r w:rsidRPr="0078470C">
        <w:rPr>
          <w:rFonts w:ascii="GHEA Grapalat" w:hAnsi="GHEA Grapalat"/>
        </w:rPr>
        <w:t>կոնդիցիոնացում</w:t>
      </w:r>
      <w:proofErr w:type="spellEnd"/>
      <w:r w:rsidRPr="0078470C">
        <w:rPr>
          <w:rFonts w:ascii="GHEA Grapalat" w:hAnsi="GHEA Grapalat"/>
        </w:rPr>
        <w:t xml:space="preserve">։ - </w:t>
      </w:r>
      <w:proofErr w:type="spellStart"/>
      <w:r w:rsidRPr="0078470C">
        <w:rPr>
          <w:rFonts w:ascii="GHEA Grapalat" w:hAnsi="GHEA Grapalat"/>
        </w:rPr>
        <w:t>Երևան</w:t>
      </w:r>
      <w:proofErr w:type="spellEnd"/>
      <w:r w:rsidRPr="0078470C">
        <w:rPr>
          <w:rFonts w:ascii="GHEA Grapalat" w:hAnsi="GHEA Grapalat"/>
        </w:rPr>
        <w:t xml:space="preserve"> 2015թ</w:t>
      </w:r>
      <w:r w:rsidRPr="0078470C">
        <w:rPr>
          <w:rFonts w:ascii="Cambria Math" w:hAnsi="Cambria Math" w:cs="Cambria Math"/>
        </w:rPr>
        <w:t>․</w:t>
      </w:r>
    </w:p>
    <w:sectPr w:rsidR="007524A7" w:rsidRPr="0078470C" w:rsidSect="003644F9">
      <w:pgSz w:w="12240" w:h="15840"/>
      <w:pgMar w:top="851" w:right="900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F2F7B"/>
    <w:multiLevelType w:val="hybridMultilevel"/>
    <w:tmpl w:val="8936497C"/>
    <w:lvl w:ilvl="0" w:tplc="0409000F">
      <w:start w:val="1"/>
      <w:numFmt w:val="decimal"/>
      <w:lvlText w:val="%1."/>
      <w:lvlJc w:val="left"/>
      <w:pPr>
        <w:ind w:left="1217" w:hanging="360"/>
      </w:pPr>
    </w:lvl>
    <w:lvl w:ilvl="1" w:tplc="04090019" w:tentative="1">
      <w:start w:val="1"/>
      <w:numFmt w:val="lowerLetter"/>
      <w:lvlText w:val="%2."/>
      <w:lvlJc w:val="left"/>
      <w:pPr>
        <w:ind w:left="1937" w:hanging="360"/>
      </w:pPr>
    </w:lvl>
    <w:lvl w:ilvl="2" w:tplc="0409001B" w:tentative="1">
      <w:start w:val="1"/>
      <w:numFmt w:val="lowerRoman"/>
      <w:lvlText w:val="%3."/>
      <w:lvlJc w:val="right"/>
      <w:pPr>
        <w:ind w:left="2657" w:hanging="180"/>
      </w:pPr>
    </w:lvl>
    <w:lvl w:ilvl="3" w:tplc="0409000F" w:tentative="1">
      <w:start w:val="1"/>
      <w:numFmt w:val="decimal"/>
      <w:lvlText w:val="%4."/>
      <w:lvlJc w:val="left"/>
      <w:pPr>
        <w:ind w:left="3377" w:hanging="360"/>
      </w:pPr>
    </w:lvl>
    <w:lvl w:ilvl="4" w:tplc="04090019" w:tentative="1">
      <w:start w:val="1"/>
      <w:numFmt w:val="lowerLetter"/>
      <w:lvlText w:val="%5."/>
      <w:lvlJc w:val="left"/>
      <w:pPr>
        <w:ind w:left="4097" w:hanging="360"/>
      </w:pPr>
    </w:lvl>
    <w:lvl w:ilvl="5" w:tplc="0409001B" w:tentative="1">
      <w:start w:val="1"/>
      <w:numFmt w:val="lowerRoman"/>
      <w:lvlText w:val="%6."/>
      <w:lvlJc w:val="right"/>
      <w:pPr>
        <w:ind w:left="4817" w:hanging="180"/>
      </w:pPr>
    </w:lvl>
    <w:lvl w:ilvl="6" w:tplc="0409000F" w:tentative="1">
      <w:start w:val="1"/>
      <w:numFmt w:val="decimal"/>
      <w:lvlText w:val="%7."/>
      <w:lvlJc w:val="left"/>
      <w:pPr>
        <w:ind w:left="5537" w:hanging="360"/>
      </w:pPr>
    </w:lvl>
    <w:lvl w:ilvl="7" w:tplc="04090019" w:tentative="1">
      <w:start w:val="1"/>
      <w:numFmt w:val="lowerLetter"/>
      <w:lvlText w:val="%8."/>
      <w:lvlJc w:val="left"/>
      <w:pPr>
        <w:ind w:left="6257" w:hanging="360"/>
      </w:pPr>
    </w:lvl>
    <w:lvl w:ilvl="8" w:tplc="0409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1" w15:restartNumberingAfterBreak="0">
    <w:nsid w:val="5D141E33"/>
    <w:multiLevelType w:val="hybridMultilevel"/>
    <w:tmpl w:val="864201FE"/>
    <w:lvl w:ilvl="0" w:tplc="C27A43FA">
      <w:start w:val="1"/>
      <w:numFmt w:val="decimal"/>
      <w:lvlText w:val="%1."/>
      <w:lvlJc w:val="left"/>
      <w:pPr>
        <w:ind w:left="497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A0058">
      <w:start w:val="1"/>
      <w:numFmt w:val="lowerLetter"/>
      <w:lvlText w:val="%2"/>
      <w:lvlJc w:val="left"/>
      <w:pPr>
        <w:ind w:left="108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C4B0BA">
      <w:start w:val="1"/>
      <w:numFmt w:val="lowerRoman"/>
      <w:lvlText w:val="%3"/>
      <w:lvlJc w:val="left"/>
      <w:pPr>
        <w:ind w:left="180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C06F8">
      <w:start w:val="1"/>
      <w:numFmt w:val="decimal"/>
      <w:lvlText w:val="%4"/>
      <w:lvlJc w:val="left"/>
      <w:pPr>
        <w:ind w:left="252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F27C2E">
      <w:start w:val="1"/>
      <w:numFmt w:val="lowerLetter"/>
      <w:lvlText w:val="%5"/>
      <w:lvlJc w:val="left"/>
      <w:pPr>
        <w:ind w:left="324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E66C7C">
      <w:start w:val="1"/>
      <w:numFmt w:val="lowerRoman"/>
      <w:lvlText w:val="%6"/>
      <w:lvlJc w:val="left"/>
      <w:pPr>
        <w:ind w:left="396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C9556">
      <w:start w:val="1"/>
      <w:numFmt w:val="decimal"/>
      <w:lvlText w:val="%7"/>
      <w:lvlJc w:val="left"/>
      <w:pPr>
        <w:ind w:left="468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AD984">
      <w:start w:val="1"/>
      <w:numFmt w:val="lowerLetter"/>
      <w:lvlText w:val="%8"/>
      <w:lvlJc w:val="left"/>
      <w:pPr>
        <w:ind w:left="540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B28F4C">
      <w:start w:val="1"/>
      <w:numFmt w:val="lowerRoman"/>
      <w:lvlText w:val="%9"/>
      <w:lvlJc w:val="left"/>
      <w:pPr>
        <w:ind w:left="6129"/>
      </w:pPr>
      <w:rPr>
        <w:rFonts w:ascii="Arial LatArm" w:eastAsia="Arial LatArm" w:hAnsi="Arial LatArm" w:cs="Arial LatArm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87E"/>
    <w:rsid w:val="00280E39"/>
    <w:rsid w:val="003644F9"/>
    <w:rsid w:val="00510587"/>
    <w:rsid w:val="007524A7"/>
    <w:rsid w:val="0078470C"/>
    <w:rsid w:val="007D43F9"/>
    <w:rsid w:val="00A1482D"/>
    <w:rsid w:val="00A2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D394C4-FCBD-429F-9B9F-EAEE7987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70C"/>
    <w:pPr>
      <w:spacing w:after="199" w:line="246" w:lineRule="auto"/>
      <w:ind w:left="13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1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Khachatryan</dc:creator>
  <cp:keywords/>
  <dc:description/>
  <cp:lastModifiedBy>user</cp:lastModifiedBy>
  <cp:revision>8</cp:revision>
  <dcterms:created xsi:type="dcterms:W3CDTF">2025-04-14T11:11:00Z</dcterms:created>
  <dcterms:modified xsi:type="dcterms:W3CDTF">2026-09-16T07:29:00Z</dcterms:modified>
</cp:coreProperties>
</file>