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52" w:rsidRPr="000E5C54" w:rsidRDefault="007C1652" w:rsidP="007C1652">
      <w:pPr>
        <w:spacing w:after="416"/>
        <w:ind w:right="-15"/>
        <w:jc w:val="center"/>
        <w:rPr>
          <w:rFonts w:ascii="GHEA Grapalat" w:hAnsi="GHEA Grapalat"/>
          <w:sz w:val="26"/>
          <w:szCs w:val="26"/>
        </w:rPr>
      </w:pPr>
      <w:bookmarkStart w:id="0" w:name="_Hlk146015300"/>
      <w:r w:rsidRPr="000E5C54">
        <w:rPr>
          <w:rFonts w:ascii="GHEA Grapalat" w:hAnsi="GHEA Grapalat"/>
          <w:b/>
          <w:sz w:val="26"/>
          <w:szCs w:val="26"/>
        </w:rPr>
        <w:t>ՃԱՐՏԱՐԱՊԵՏՈՒԹՅԱՆ</w:t>
      </w:r>
      <w:r w:rsidRPr="000E5C54">
        <w:rPr>
          <w:rFonts w:ascii="GHEA Grapalat" w:eastAsia="Arial LatArm" w:hAnsi="GHEA Grapalat" w:cs="Arial LatArm"/>
          <w:sz w:val="26"/>
          <w:szCs w:val="26"/>
        </w:rPr>
        <w:t xml:space="preserve"> </w:t>
      </w:r>
      <w:r w:rsidRPr="000E5C54">
        <w:rPr>
          <w:rFonts w:ascii="GHEA Grapalat" w:hAnsi="GHEA Grapalat"/>
          <w:b/>
          <w:sz w:val="26"/>
          <w:szCs w:val="26"/>
          <w:lang w:val="hy-AM"/>
        </w:rPr>
        <w:t>ԵՎ</w:t>
      </w:r>
      <w:r w:rsidRPr="000E5C54">
        <w:rPr>
          <w:rFonts w:ascii="GHEA Grapalat" w:eastAsia="Arial LatArm" w:hAnsi="GHEA Grapalat" w:cs="Arial LatArm"/>
          <w:sz w:val="26"/>
          <w:szCs w:val="26"/>
          <w:lang w:val="hy-AM"/>
        </w:rPr>
        <w:t xml:space="preserve"> </w:t>
      </w:r>
      <w:r w:rsidRPr="000E5C54">
        <w:rPr>
          <w:rFonts w:ascii="GHEA Grapalat" w:hAnsi="GHEA Grapalat"/>
          <w:b/>
          <w:sz w:val="26"/>
          <w:szCs w:val="26"/>
        </w:rPr>
        <w:t>ՇԻՆԱՐԱՐՈՒԹՅԱՆ ՀԱՅԱՍՏԱՆԻ</w:t>
      </w:r>
      <w:r w:rsidRPr="000E5C54">
        <w:rPr>
          <w:rFonts w:ascii="GHEA Grapalat" w:eastAsia="Arial LatArm" w:hAnsi="GHEA Grapalat" w:cs="Arial LatArm"/>
          <w:sz w:val="26"/>
          <w:szCs w:val="26"/>
        </w:rPr>
        <w:t xml:space="preserve"> </w:t>
      </w:r>
      <w:r w:rsidRPr="000E5C54">
        <w:rPr>
          <w:rFonts w:ascii="GHEA Grapalat" w:hAnsi="GHEA Grapalat"/>
          <w:b/>
          <w:sz w:val="26"/>
          <w:szCs w:val="26"/>
        </w:rPr>
        <w:t>ԱԶԳԱՅԻՆ</w:t>
      </w:r>
      <w:r w:rsidRPr="000E5C54">
        <w:rPr>
          <w:rFonts w:ascii="GHEA Grapalat" w:eastAsia="Arial LatArm" w:hAnsi="GHEA Grapalat" w:cs="Arial LatArm"/>
          <w:sz w:val="26"/>
          <w:szCs w:val="26"/>
        </w:rPr>
        <w:t xml:space="preserve"> </w:t>
      </w:r>
      <w:r w:rsidRPr="000E5C54">
        <w:rPr>
          <w:rFonts w:ascii="GHEA Grapalat" w:hAnsi="GHEA Grapalat"/>
          <w:b/>
          <w:sz w:val="26"/>
          <w:szCs w:val="26"/>
        </w:rPr>
        <w:t>ՀԱՄԱԼՍԱՐԱՆ</w:t>
      </w:r>
    </w:p>
    <w:p w:rsidR="007C1652" w:rsidRPr="007C1652" w:rsidRDefault="007C1652" w:rsidP="007C1652">
      <w:pPr>
        <w:tabs>
          <w:tab w:val="left" w:pos="4395"/>
        </w:tabs>
        <w:spacing w:after="209"/>
        <w:ind w:right="-15"/>
        <w:jc w:val="center"/>
        <w:rPr>
          <w:rFonts w:ascii="GHEA Grapalat" w:hAnsi="GHEA Grapalat"/>
          <w:sz w:val="24"/>
          <w:szCs w:val="24"/>
        </w:rPr>
      </w:pPr>
      <w:r w:rsidRPr="007C1652">
        <w:rPr>
          <w:rFonts w:ascii="GHEA Grapalat" w:hAnsi="GHEA Grapalat"/>
          <w:b/>
          <w:sz w:val="24"/>
          <w:szCs w:val="24"/>
        </w:rPr>
        <w:t xml:space="preserve">2025-2026 </w:t>
      </w:r>
      <w:proofErr w:type="spellStart"/>
      <w:r w:rsidRPr="007C1652">
        <w:rPr>
          <w:rFonts w:ascii="GHEA Grapalat" w:hAnsi="GHEA Grapalat"/>
          <w:b/>
          <w:sz w:val="24"/>
          <w:szCs w:val="24"/>
        </w:rPr>
        <w:t>ուսումնական</w:t>
      </w:r>
      <w:proofErr w:type="spellEnd"/>
      <w:r w:rsidRPr="007C165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7C1652">
        <w:rPr>
          <w:rFonts w:ascii="GHEA Grapalat" w:hAnsi="GHEA Grapalat"/>
          <w:b/>
          <w:sz w:val="24"/>
          <w:szCs w:val="24"/>
        </w:rPr>
        <w:t>տարվա</w:t>
      </w:r>
      <w:proofErr w:type="spellEnd"/>
      <w:r w:rsidRPr="007C165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7C1652">
        <w:rPr>
          <w:rFonts w:ascii="GHEA Grapalat" w:hAnsi="GHEA Grapalat"/>
          <w:b/>
          <w:sz w:val="24"/>
          <w:szCs w:val="24"/>
        </w:rPr>
        <w:t>մագիստրատուրայի</w:t>
      </w:r>
      <w:proofErr w:type="spellEnd"/>
      <w:r w:rsidRPr="007C165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7C1652">
        <w:rPr>
          <w:rFonts w:ascii="GHEA Grapalat" w:hAnsi="GHEA Grapalat"/>
          <w:b/>
          <w:sz w:val="24"/>
          <w:szCs w:val="24"/>
        </w:rPr>
        <w:t>ընդունելություն</w:t>
      </w:r>
      <w:proofErr w:type="spellEnd"/>
    </w:p>
    <w:p w:rsidR="007C1652" w:rsidRPr="007C1652" w:rsidRDefault="007C1652" w:rsidP="007C1652">
      <w:pPr>
        <w:pStyle w:val="ListParagraph"/>
        <w:spacing w:after="416"/>
        <w:ind w:right="-15"/>
        <w:jc w:val="center"/>
        <w:rPr>
          <w:rFonts w:ascii="GHEA Grapalat" w:hAnsi="GHEA Grapalat"/>
          <w:b/>
          <w:sz w:val="24"/>
          <w:szCs w:val="24"/>
        </w:rPr>
      </w:pPr>
      <w:bookmarkStart w:id="1" w:name="_GoBack"/>
      <w:bookmarkEnd w:id="1"/>
      <w:proofErr w:type="spellStart"/>
      <w:r w:rsidRPr="007C1652">
        <w:rPr>
          <w:rFonts w:ascii="GHEA Grapalat" w:hAnsi="GHEA Grapalat"/>
          <w:b/>
          <w:sz w:val="24"/>
          <w:szCs w:val="24"/>
        </w:rPr>
        <w:t>Քննական</w:t>
      </w:r>
      <w:proofErr w:type="spellEnd"/>
      <w:r w:rsidRPr="007C1652">
        <w:rPr>
          <w:rFonts w:ascii="GHEA Grapalat" w:eastAsia="Arial LatArm" w:hAnsi="GHEA Grapalat" w:cs="Arial LatArm"/>
          <w:sz w:val="24"/>
          <w:szCs w:val="24"/>
        </w:rPr>
        <w:t xml:space="preserve"> </w:t>
      </w:r>
      <w:proofErr w:type="spellStart"/>
      <w:r w:rsidRPr="007C1652">
        <w:rPr>
          <w:rFonts w:ascii="GHEA Grapalat" w:hAnsi="GHEA Grapalat"/>
          <w:b/>
          <w:sz w:val="24"/>
          <w:szCs w:val="24"/>
        </w:rPr>
        <w:t>հարցաշար</w:t>
      </w:r>
      <w:proofErr w:type="spellEnd"/>
    </w:p>
    <w:p w:rsidR="007C1652" w:rsidRPr="007C1652" w:rsidRDefault="007C1652" w:rsidP="007C1652">
      <w:pPr>
        <w:spacing w:line="360" w:lineRule="auto"/>
        <w:rPr>
          <w:rFonts w:ascii="GHEA Grapalat" w:hAnsi="GHEA Grapalat" w:cs="Arial"/>
          <w:b/>
          <w:sz w:val="24"/>
          <w:szCs w:val="24"/>
          <w:lang w:val="af-ZA"/>
        </w:rPr>
      </w:pPr>
      <w:r w:rsidRPr="007C1652">
        <w:rPr>
          <w:rFonts w:ascii="GHEA Grapalat" w:hAnsi="GHEA Grapalat" w:cs="Arial"/>
          <w:b/>
          <w:sz w:val="24"/>
          <w:szCs w:val="24"/>
          <w:lang w:val="hy-AM"/>
        </w:rPr>
        <w:t>Կրթական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7C1652">
        <w:rPr>
          <w:rFonts w:ascii="GHEA Grapalat" w:hAnsi="GHEA Grapalat" w:cs="Arial"/>
          <w:b/>
          <w:sz w:val="24"/>
          <w:szCs w:val="24"/>
          <w:lang w:val="hy-AM"/>
        </w:rPr>
        <w:t>ծրագիր`</w:t>
      </w:r>
      <w:bookmarkEnd w:id="0"/>
      <w:r w:rsidRPr="007C1652">
        <w:rPr>
          <w:rFonts w:ascii="GHEA Grapalat" w:hAnsi="GHEA Grapalat" w:cs="Sylfaen"/>
          <w:b/>
          <w:sz w:val="24"/>
          <w:szCs w:val="24"/>
          <w:lang w:val="af-ZA"/>
        </w:rPr>
        <w:t>071201.06.7-</w:t>
      </w:r>
      <w:r w:rsidRPr="007C1652">
        <w:rPr>
          <w:rFonts w:ascii="GHEA Grapalat" w:hAnsi="GHEA Grapalat" w:cs="Sylfaen"/>
          <w:b/>
          <w:sz w:val="24"/>
          <w:szCs w:val="24"/>
          <w:lang w:val="hy-AM"/>
        </w:rPr>
        <w:t xml:space="preserve">Կայուն շրջակա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միջավայր </w:t>
      </w:r>
      <w:r w:rsidRPr="007C1652">
        <w:rPr>
          <w:rFonts w:ascii="GHEA Grapalat" w:hAnsi="GHEA Grapalat" w:cs="Sylfaen"/>
          <w:b/>
          <w:sz w:val="24"/>
          <w:szCs w:val="24"/>
          <w:lang w:val="hy-AM"/>
        </w:rPr>
        <w:t>ճարտարագիտություն</w:t>
      </w:r>
      <w:r w:rsidRPr="007C1652">
        <w:rPr>
          <w:rFonts w:ascii="GHEA Grapalat" w:hAnsi="GHEA Grapalat" w:cs="Arial"/>
          <w:b/>
          <w:sz w:val="24"/>
          <w:szCs w:val="24"/>
          <w:lang w:val="af-ZA"/>
        </w:rPr>
        <w:t></w:t>
      </w:r>
    </w:p>
    <w:p w:rsidR="007C1652" w:rsidRPr="007C1652" w:rsidRDefault="007C1652" w:rsidP="007C1652">
      <w:pPr>
        <w:pStyle w:val="ListParagraph"/>
        <w:spacing w:line="360" w:lineRule="auto"/>
        <w:jc w:val="both"/>
        <w:rPr>
          <w:rFonts w:ascii="GHEA Grapalat" w:hAnsi="GHEA Grapalat" w:cs="Sylfaen"/>
          <w:b/>
          <w:lang w:val="af-ZA"/>
        </w:rPr>
      </w:pPr>
    </w:p>
    <w:p w:rsidR="00A6450C" w:rsidRPr="00064ECF" w:rsidRDefault="00A6450C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064ECF">
        <w:rPr>
          <w:rFonts w:ascii="Sylfaen" w:hAnsi="Sylfaen"/>
          <w:color w:val="26282A"/>
          <w:sz w:val="24"/>
          <w:szCs w:val="24"/>
          <w:lang w:val="hy-AM"/>
        </w:rPr>
        <w:t xml:space="preserve">Շրջակա միջավայրի վերաբերյալ ՀՀ օրենսդրական </w:t>
      </w:r>
      <w:proofErr w:type="spellStart"/>
      <w:r w:rsidR="002557EB">
        <w:rPr>
          <w:rFonts w:ascii="Sylfaen" w:hAnsi="Sylfaen"/>
          <w:color w:val="26282A"/>
          <w:sz w:val="24"/>
          <w:szCs w:val="24"/>
        </w:rPr>
        <w:t>հիմնական</w:t>
      </w:r>
      <w:proofErr w:type="spellEnd"/>
      <w:r w:rsidR="002557EB" w:rsidRPr="007C1652">
        <w:rPr>
          <w:rFonts w:ascii="Sylfaen" w:hAnsi="Sylfaen"/>
          <w:color w:val="26282A"/>
          <w:sz w:val="24"/>
          <w:szCs w:val="24"/>
          <w:lang w:val="af-ZA"/>
        </w:rPr>
        <w:t xml:space="preserve"> </w:t>
      </w:r>
      <w:r w:rsidRPr="00064ECF">
        <w:rPr>
          <w:rFonts w:ascii="Sylfaen" w:hAnsi="Sylfaen"/>
          <w:color w:val="26282A"/>
          <w:sz w:val="24"/>
          <w:szCs w:val="24"/>
          <w:lang w:val="hy-AM"/>
        </w:rPr>
        <w:t>դաշտ</w:t>
      </w:r>
      <w:r w:rsidR="002557EB">
        <w:rPr>
          <w:rFonts w:ascii="Sylfaen" w:hAnsi="Sylfaen"/>
          <w:color w:val="26282A"/>
          <w:sz w:val="24"/>
          <w:szCs w:val="24"/>
        </w:rPr>
        <w:t>ը</w:t>
      </w:r>
    </w:p>
    <w:p w:rsidR="00A6450C" w:rsidRPr="00A6450C" w:rsidRDefault="00A6450C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FA0955">
        <w:rPr>
          <w:rFonts w:ascii="Sylfaen" w:hAnsi="Sylfaen"/>
          <w:color w:val="26282A"/>
          <w:sz w:val="24"/>
          <w:szCs w:val="24"/>
          <w:lang w:val="hy-AM"/>
        </w:rPr>
        <w:t xml:space="preserve">Գլոբալ էկոլոգիական </w:t>
      </w:r>
      <w:r w:rsidR="002557EB" w:rsidRPr="002557EB">
        <w:rPr>
          <w:rFonts w:ascii="Sylfaen" w:hAnsi="Sylfaen"/>
          <w:color w:val="26282A"/>
          <w:sz w:val="24"/>
          <w:szCs w:val="24"/>
          <w:lang w:val="hy-AM"/>
        </w:rPr>
        <w:t>հիմնա</w:t>
      </w:r>
      <w:r w:rsidRPr="00FA0955">
        <w:rPr>
          <w:rFonts w:ascii="Sylfaen" w:hAnsi="Sylfaen"/>
          <w:color w:val="26282A"/>
          <w:sz w:val="24"/>
          <w:szCs w:val="24"/>
          <w:lang w:val="hy-AM"/>
        </w:rPr>
        <w:t>խնդիրները, դրանց բնական և անթրոպոգեն պատճառները</w:t>
      </w:r>
    </w:p>
    <w:p w:rsidR="00064ECF" w:rsidRPr="00064ECF" w:rsidRDefault="00064ECF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FA0955">
        <w:rPr>
          <w:rFonts w:ascii="Sylfaen" w:hAnsi="Sylfaen"/>
          <w:color w:val="26282A"/>
          <w:sz w:val="24"/>
          <w:szCs w:val="24"/>
          <w:lang w:val="hy-AM"/>
        </w:rPr>
        <w:t>Գլոբալ տաքացում, դրա պատճառներն ու հնարավոր հետևանքները</w:t>
      </w:r>
    </w:p>
    <w:p w:rsidR="00A6450C" w:rsidRPr="00064ECF" w:rsidRDefault="00A6450C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064ECF">
        <w:rPr>
          <w:rFonts w:ascii="Sylfaen" w:hAnsi="Sylfaen"/>
          <w:color w:val="26282A"/>
          <w:sz w:val="24"/>
          <w:szCs w:val="24"/>
          <w:lang w:val="hy-AM"/>
        </w:rPr>
        <w:t xml:space="preserve">Կայուն զարգացում, հիմնական </w:t>
      </w:r>
      <w:r>
        <w:rPr>
          <w:rFonts w:ascii="Sylfaen" w:hAnsi="Sylfaen"/>
          <w:color w:val="26282A"/>
          <w:sz w:val="24"/>
          <w:szCs w:val="24"/>
          <w:lang w:val="hy-AM"/>
        </w:rPr>
        <w:t>սկզբունքները</w:t>
      </w:r>
    </w:p>
    <w:p w:rsidR="00064ECF" w:rsidRPr="00064ECF" w:rsidRDefault="00064ECF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FA0955">
        <w:rPr>
          <w:rFonts w:ascii="Sylfaen" w:hAnsi="Sylfaen"/>
          <w:color w:val="26282A"/>
          <w:sz w:val="24"/>
          <w:szCs w:val="24"/>
          <w:lang w:val="hy-AM"/>
        </w:rPr>
        <w:t>Թափոններ, դրանց տեսակներն ու առաջացման աղբյուրները</w:t>
      </w:r>
    </w:p>
    <w:p w:rsidR="00064ECF" w:rsidRPr="00064ECF" w:rsidRDefault="00064ECF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064ECF">
        <w:rPr>
          <w:rFonts w:ascii="Sylfaen" w:hAnsi="Sylfaen"/>
          <w:color w:val="26282A"/>
          <w:sz w:val="24"/>
          <w:szCs w:val="24"/>
          <w:lang w:val="hy-AM"/>
        </w:rPr>
        <w:t xml:space="preserve">Շրջակա միջավայրի ազդեցության գնահատման </w:t>
      </w:r>
      <w:r w:rsidR="002557EB" w:rsidRPr="002557EB">
        <w:rPr>
          <w:rFonts w:ascii="Sylfaen" w:hAnsi="Sylfaen"/>
          <w:color w:val="26282A"/>
          <w:sz w:val="24"/>
          <w:szCs w:val="24"/>
          <w:lang w:val="hy-AM"/>
        </w:rPr>
        <w:t>գործընթացի</w:t>
      </w:r>
      <w:r w:rsidRPr="00064ECF">
        <w:rPr>
          <w:rFonts w:ascii="Sylfaen" w:hAnsi="Sylfaen"/>
          <w:color w:val="26282A"/>
          <w:sz w:val="24"/>
          <w:szCs w:val="24"/>
          <w:lang w:val="hy-AM"/>
        </w:rPr>
        <w:t xml:space="preserve"> </w:t>
      </w:r>
      <w:r w:rsidR="000D606C">
        <w:rPr>
          <w:rFonts w:ascii="Sylfaen" w:hAnsi="Sylfaen"/>
          <w:color w:val="26282A"/>
          <w:sz w:val="24"/>
          <w:szCs w:val="24"/>
          <w:lang w:val="hy-AM"/>
        </w:rPr>
        <w:t>նշանակությունը</w:t>
      </w:r>
    </w:p>
    <w:p w:rsidR="00064ECF" w:rsidRPr="00064ECF" w:rsidRDefault="00064ECF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064ECF">
        <w:rPr>
          <w:rFonts w:ascii="Sylfaen" w:hAnsi="Sylfaen"/>
          <w:color w:val="26282A"/>
          <w:sz w:val="24"/>
          <w:szCs w:val="24"/>
          <w:lang w:val="hy-AM"/>
        </w:rPr>
        <w:t xml:space="preserve">Վերականգնվող էներգիայի հիմնական աղբյուրները և դրանց </w:t>
      </w:r>
      <w:r>
        <w:rPr>
          <w:rFonts w:ascii="Sylfaen" w:hAnsi="Sylfaen"/>
          <w:color w:val="26282A"/>
          <w:sz w:val="24"/>
          <w:szCs w:val="24"/>
          <w:lang w:val="hy-AM"/>
        </w:rPr>
        <w:t>առավելությունները</w:t>
      </w:r>
    </w:p>
    <w:p w:rsidR="00064ECF" w:rsidRPr="00E524E8" w:rsidRDefault="00064ECF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FA0955">
        <w:rPr>
          <w:rFonts w:ascii="Sylfaen" w:hAnsi="Sylfaen"/>
          <w:color w:val="26282A"/>
          <w:sz w:val="24"/>
          <w:szCs w:val="24"/>
          <w:lang w:val="hy-AM"/>
        </w:rPr>
        <w:t>Ժամանակակից ուրբանիզացիայի էկոլոգիական հարցերը</w:t>
      </w:r>
    </w:p>
    <w:p w:rsidR="00E524E8" w:rsidRPr="000E5FBA" w:rsidRDefault="00E524E8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E524E8">
        <w:rPr>
          <w:rFonts w:ascii="Sylfaen" w:hAnsi="Sylfaen"/>
          <w:color w:val="26282A"/>
          <w:sz w:val="24"/>
          <w:szCs w:val="24"/>
          <w:lang w:val="hy-AM"/>
        </w:rPr>
        <w:t>Մթնոլորտային օդի աղտոտում, աղտոտման աղբյուրներն ու հնարավոր հետևանքները</w:t>
      </w:r>
    </w:p>
    <w:p w:rsidR="000E5FBA" w:rsidRPr="002557EB" w:rsidRDefault="000E5FBA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FA0955">
        <w:rPr>
          <w:rFonts w:ascii="Sylfaen" w:hAnsi="Sylfaen"/>
          <w:color w:val="26282A"/>
          <w:sz w:val="24"/>
          <w:szCs w:val="24"/>
          <w:lang w:val="hy-AM"/>
        </w:rPr>
        <w:t>Բնապահպանական բաղադրիչը և դրա  կարևորությունը քաղաքաշինական գործընթացներում</w:t>
      </w:r>
    </w:p>
    <w:p w:rsidR="002557EB" w:rsidRPr="000E5FBA" w:rsidRDefault="002557EB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proofErr w:type="spellStart"/>
      <w:r>
        <w:rPr>
          <w:rFonts w:ascii="Sylfaen" w:hAnsi="Sylfaen"/>
          <w:color w:val="26282A"/>
          <w:sz w:val="24"/>
          <w:szCs w:val="24"/>
        </w:rPr>
        <w:t>Քաղաքաշինական</w:t>
      </w:r>
      <w:proofErr w:type="spellEnd"/>
      <w:r>
        <w:rPr>
          <w:rFonts w:ascii="Sylfaen" w:hAnsi="Sylfaen"/>
          <w:color w:val="26282A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26282A"/>
          <w:sz w:val="24"/>
          <w:szCs w:val="24"/>
        </w:rPr>
        <w:t>միջավայրի</w:t>
      </w:r>
      <w:proofErr w:type="spellEnd"/>
      <w:r>
        <w:rPr>
          <w:rFonts w:ascii="Sylfaen" w:hAnsi="Sylfaen"/>
          <w:color w:val="26282A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26282A"/>
          <w:sz w:val="24"/>
          <w:szCs w:val="24"/>
        </w:rPr>
        <w:t>էկոլոգիական</w:t>
      </w:r>
      <w:proofErr w:type="spellEnd"/>
      <w:r>
        <w:rPr>
          <w:rFonts w:ascii="Sylfaen" w:hAnsi="Sylfaen"/>
          <w:color w:val="26282A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26282A"/>
          <w:sz w:val="24"/>
          <w:szCs w:val="24"/>
        </w:rPr>
        <w:t>կայունություն</w:t>
      </w:r>
      <w:proofErr w:type="spellEnd"/>
    </w:p>
    <w:p w:rsidR="002557EB" w:rsidRPr="002557EB" w:rsidRDefault="002557EB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A6450C">
        <w:rPr>
          <w:rFonts w:ascii="Sylfaen" w:hAnsi="Sylfaen"/>
          <w:color w:val="26282A"/>
          <w:sz w:val="24"/>
          <w:szCs w:val="24"/>
          <w:lang w:val="hy-AM"/>
        </w:rPr>
        <w:t>Կայուն քաղաքային ջրամատակարարում և ջրահեռացում</w:t>
      </w:r>
    </w:p>
    <w:p w:rsidR="002557EB" w:rsidRPr="002557EB" w:rsidRDefault="002557EB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proofErr w:type="spellStart"/>
      <w:r>
        <w:rPr>
          <w:rFonts w:ascii="Sylfaen" w:hAnsi="Sylfaen"/>
          <w:color w:val="26282A"/>
          <w:sz w:val="24"/>
          <w:szCs w:val="24"/>
        </w:rPr>
        <w:t>Կայուն</w:t>
      </w:r>
      <w:proofErr w:type="spellEnd"/>
      <w:r>
        <w:rPr>
          <w:rFonts w:ascii="Sylfaen" w:hAnsi="Sylfaen"/>
          <w:color w:val="26282A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26282A"/>
          <w:sz w:val="24"/>
          <w:szCs w:val="24"/>
        </w:rPr>
        <w:t>քաղաքային</w:t>
      </w:r>
      <w:proofErr w:type="spellEnd"/>
      <w:r>
        <w:rPr>
          <w:rFonts w:ascii="Sylfaen" w:hAnsi="Sylfaen"/>
          <w:color w:val="26282A"/>
          <w:sz w:val="24"/>
          <w:szCs w:val="24"/>
        </w:rPr>
        <w:t xml:space="preserve"> </w:t>
      </w:r>
      <w:proofErr w:type="spellStart"/>
      <w:r>
        <w:rPr>
          <w:rFonts w:ascii="Sylfaen" w:hAnsi="Sylfaen"/>
          <w:color w:val="26282A"/>
          <w:sz w:val="24"/>
          <w:szCs w:val="24"/>
        </w:rPr>
        <w:t>աղբահեռացում</w:t>
      </w:r>
      <w:proofErr w:type="spellEnd"/>
    </w:p>
    <w:p w:rsidR="002557EB" w:rsidRPr="00A6450C" w:rsidRDefault="002557EB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A6450C">
        <w:rPr>
          <w:rFonts w:ascii="Sylfaen" w:hAnsi="Sylfaen"/>
          <w:color w:val="26282A"/>
          <w:sz w:val="24"/>
          <w:szCs w:val="24"/>
          <w:lang w:val="hy-AM"/>
        </w:rPr>
        <w:t>Քաղաքային միջավայր և շարժունակություն, տրանսպորտային համակարգեր</w:t>
      </w:r>
    </w:p>
    <w:p w:rsidR="000E5FBA" w:rsidRPr="000E5FBA" w:rsidRDefault="000E5FBA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FA0955">
        <w:rPr>
          <w:rFonts w:ascii="Sylfaen" w:hAnsi="Sylfaen"/>
          <w:color w:val="26282A"/>
          <w:sz w:val="24"/>
          <w:szCs w:val="24"/>
          <w:lang w:val="hy-AM"/>
        </w:rPr>
        <w:t xml:space="preserve">Շրջակա միջավայրի մոնիտորինգ, </w:t>
      </w:r>
      <w:r w:rsidRPr="000E5FBA">
        <w:rPr>
          <w:rFonts w:ascii="Sylfaen" w:hAnsi="Sylfaen"/>
          <w:color w:val="26282A"/>
          <w:sz w:val="24"/>
          <w:szCs w:val="24"/>
          <w:lang w:val="hy-AM"/>
        </w:rPr>
        <w:t xml:space="preserve">մոնիտորինգային տվյալների հավաքագրումն ու </w:t>
      </w:r>
      <w:r w:rsidRPr="00FA0955">
        <w:rPr>
          <w:rFonts w:ascii="Sylfaen" w:hAnsi="Sylfaen"/>
          <w:color w:val="26282A"/>
          <w:sz w:val="24"/>
          <w:szCs w:val="24"/>
          <w:lang w:val="hy-AM"/>
        </w:rPr>
        <w:t xml:space="preserve">դրանց </w:t>
      </w:r>
      <w:r w:rsidR="00A6450C" w:rsidRPr="00A6450C">
        <w:rPr>
          <w:rFonts w:ascii="Sylfaen" w:hAnsi="Sylfaen"/>
          <w:color w:val="26282A"/>
          <w:sz w:val="24"/>
          <w:szCs w:val="24"/>
          <w:lang w:val="hy-AM"/>
        </w:rPr>
        <w:t xml:space="preserve">կիրառման </w:t>
      </w:r>
      <w:r w:rsidRPr="00FA0955">
        <w:rPr>
          <w:rFonts w:ascii="Sylfaen" w:hAnsi="Sylfaen"/>
          <w:color w:val="26282A"/>
          <w:sz w:val="24"/>
          <w:szCs w:val="24"/>
          <w:lang w:val="hy-AM"/>
        </w:rPr>
        <w:t>կարևորությունը</w:t>
      </w:r>
    </w:p>
    <w:p w:rsidR="000E5FBA" w:rsidRPr="000E5FBA" w:rsidRDefault="000E5FBA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0E5FBA">
        <w:rPr>
          <w:rFonts w:ascii="Sylfaen" w:hAnsi="Sylfaen"/>
          <w:color w:val="26282A"/>
          <w:sz w:val="24"/>
          <w:szCs w:val="24"/>
          <w:lang w:val="hy-AM"/>
        </w:rPr>
        <w:t xml:space="preserve">Էկոլոգիական խնդիրների լուծման ճարտարագիտական մոտեցումներ` կեղտաջրեր, դրանց առաջացումն ու մաքրման գործընթացները </w:t>
      </w:r>
    </w:p>
    <w:p w:rsidR="000E5FBA" w:rsidRPr="000E5FBA" w:rsidRDefault="000E5FBA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0E5FBA">
        <w:rPr>
          <w:rFonts w:ascii="Sylfaen" w:hAnsi="Sylfaen"/>
          <w:color w:val="26282A"/>
          <w:sz w:val="24"/>
          <w:szCs w:val="24"/>
          <w:lang w:val="hy-AM"/>
        </w:rPr>
        <w:t>Էկոլոգիական խնդիրների լուծման ճարտարագիտական մոտեցումներ` գազային արտանետումներ, դրանց առաջացումն ու մաքրման գործընթացները</w:t>
      </w:r>
    </w:p>
    <w:p w:rsidR="00A6450C" w:rsidRPr="00A6450C" w:rsidRDefault="00A6450C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0E5FBA">
        <w:rPr>
          <w:rFonts w:ascii="Sylfaen" w:hAnsi="Sylfaen"/>
          <w:color w:val="26282A"/>
          <w:sz w:val="24"/>
          <w:szCs w:val="24"/>
          <w:lang w:val="hy-AM"/>
        </w:rPr>
        <w:t xml:space="preserve">Էկոլոգիական խնդիրների լուծման ճարտարագիտական մոտեցումներ` </w:t>
      </w:r>
      <w:r w:rsidRPr="00A6450C">
        <w:rPr>
          <w:rFonts w:ascii="Sylfaen" w:hAnsi="Sylfaen"/>
          <w:color w:val="26282A"/>
          <w:sz w:val="24"/>
          <w:szCs w:val="24"/>
          <w:lang w:val="hy-AM"/>
        </w:rPr>
        <w:t>թ</w:t>
      </w:r>
      <w:r w:rsidRPr="00FA0955">
        <w:rPr>
          <w:rFonts w:ascii="Sylfaen" w:hAnsi="Sylfaen"/>
          <w:color w:val="26282A"/>
          <w:sz w:val="24"/>
          <w:szCs w:val="24"/>
          <w:lang w:val="hy-AM"/>
        </w:rPr>
        <w:t>ափոնների կառավարման ժամանակակից մոտեցումներ</w:t>
      </w:r>
    </w:p>
    <w:p w:rsidR="00A6450C" w:rsidRPr="00A6450C" w:rsidRDefault="00A6450C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0E5FBA">
        <w:rPr>
          <w:rFonts w:ascii="Sylfaen" w:hAnsi="Sylfaen"/>
          <w:color w:val="26282A"/>
          <w:sz w:val="24"/>
          <w:szCs w:val="24"/>
          <w:lang w:val="hy-AM"/>
        </w:rPr>
        <w:t xml:space="preserve">Էկոլոգիական խնդիրների լուծման ճարտարագիտական մոտեցումներ` </w:t>
      </w:r>
      <w:r w:rsidRPr="00A6450C">
        <w:rPr>
          <w:rFonts w:ascii="Sylfaen" w:hAnsi="Sylfaen"/>
          <w:color w:val="26282A"/>
          <w:sz w:val="24"/>
          <w:szCs w:val="24"/>
          <w:lang w:val="hy-AM"/>
        </w:rPr>
        <w:t>հողի աղտոտում, հիմնական աղբյուրները և վերկանագնման գործընթացները</w:t>
      </w:r>
    </w:p>
    <w:p w:rsidR="00A6450C" w:rsidRPr="00A6450C" w:rsidRDefault="00A6450C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A6450C">
        <w:rPr>
          <w:rFonts w:ascii="Sylfaen" w:hAnsi="Sylfaen"/>
          <w:color w:val="26282A"/>
          <w:sz w:val="24"/>
          <w:szCs w:val="24"/>
          <w:lang w:val="hy-AM"/>
        </w:rPr>
        <w:t>Բնապահպանական և սոցիալական խնդիրներ, դրանց փոխկապվածությունը քաղաքային  միջավայրում</w:t>
      </w:r>
    </w:p>
    <w:p w:rsidR="00A6450C" w:rsidRPr="00A6450C" w:rsidRDefault="00A6450C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A6450C">
        <w:rPr>
          <w:rFonts w:ascii="Sylfaen" w:hAnsi="Sylfaen"/>
          <w:color w:val="26282A"/>
          <w:sz w:val="24"/>
          <w:szCs w:val="24"/>
          <w:lang w:val="hy-AM"/>
        </w:rPr>
        <w:t xml:space="preserve">Շրջանաձև տնտեսություն, հիմնական սկզբունքները, առավելություններն </w:t>
      </w:r>
      <w:r w:rsidR="002557EB" w:rsidRPr="002557EB">
        <w:rPr>
          <w:rFonts w:ascii="Sylfaen" w:hAnsi="Sylfaen"/>
          <w:color w:val="26282A"/>
          <w:sz w:val="24"/>
          <w:szCs w:val="24"/>
          <w:lang w:val="hy-AM"/>
        </w:rPr>
        <w:t>ու</w:t>
      </w:r>
      <w:r w:rsidRPr="00A6450C">
        <w:rPr>
          <w:rFonts w:ascii="Sylfaen" w:hAnsi="Sylfaen"/>
          <w:color w:val="26282A"/>
          <w:sz w:val="24"/>
          <w:szCs w:val="24"/>
          <w:lang w:val="hy-AM"/>
        </w:rPr>
        <w:t xml:space="preserve"> մարտահրավերները </w:t>
      </w:r>
    </w:p>
    <w:p w:rsidR="002557EB" w:rsidRPr="00064ECF" w:rsidRDefault="002557EB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A6450C">
        <w:rPr>
          <w:rFonts w:ascii="Sylfaen" w:hAnsi="Sylfaen"/>
          <w:color w:val="26282A"/>
          <w:sz w:val="24"/>
          <w:szCs w:val="24"/>
          <w:lang w:val="hy-AM"/>
        </w:rPr>
        <w:lastRenderedPageBreak/>
        <w:t xml:space="preserve">Կանաչ </w:t>
      </w:r>
      <w:r>
        <w:rPr>
          <w:rFonts w:ascii="Sylfaen" w:hAnsi="Sylfaen"/>
          <w:color w:val="26282A"/>
          <w:sz w:val="24"/>
          <w:szCs w:val="24"/>
          <w:lang w:val="hy-AM"/>
        </w:rPr>
        <w:t>գոտիներ</w:t>
      </w:r>
      <w:r w:rsidRPr="00A6450C">
        <w:rPr>
          <w:rFonts w:ascii="Sylfaen" w:hAnsi="Sylfaen"/>
          <w:color w:val="26282A"/>
          <w:sz w:val="24"/>
          <w:szCs w:val="24"/>
          <w:lang w:val="hy-AM"/>
        </w:rPr>
        <w:t>, քաղաքային միջավայրում դրանց դերն ու կարևորությունը</w:t>
      </w:r>
    </w:p>
    <w:p w:rsidR="00E524E8" w:rsidRPr="002557EB" w:rsidRDefault="00E524E8" w:rsidP="00A85951">
      <w:pPr>
        <w:pStyle w:val="ListParagraph"/>
        <w:numPr>
          <w:ilvl w:val="0"/>
          <w:numId w:val="5"/>
        </w:numPr>
        <w:spacing w:before="80" w:after="80" w:line="240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A6450C">
        <w:rPr>
          <w:rFonts w:ascii="Sylfaen" w:hAnsi="Sylfaen"/>
          <w:color w:val="26282A"/>
          <w:sz w:val="24"/>
          <w:szCs w:val="24"/>
          <w:lang w:val="hy-AM"/>
        </w:rPr>
        <w:t>Էկոհամակարգային մոտեցում,</w:t>
      </w:r>
      <w:r w:rsidR="002557EB" w:rsidRPr="00A85951">
        <w:rPr>
          <w:rFonts w:ascii="Sylfaen" w:hAnsi="Sylfaen"/>
          <w:color w:val="26282A"/>
          <w:sz w:val="24"/>
          <w:szCs w:val="24"/>
          <w:lang w:val="hy-AM"/>
        </w:rPr>
        <w:t xml:space="preserve"> կիրառ</w:t>
      </w:r>
      <w:r w:rsidR="00A85951" w:rsidRPr="00A85951">
        <w:rPr>
          <w:rFonts w:ascii="Sylfaen" w:hAnsi="Sylfaen"/>
          <w:color w:val="26282A"/>
          <w:sz w:val="24"/>
          <w:szCs w:val="24"/>
          <w:lang w:val="hy-AM"/>
        </w:rPr>
        <w:t xml:space="preserve">ությունը </w:t>
      </w:r>
      <w:r w:rsidR="002557EB" w:rsidRPr="00A85951">
        <w:rPr>
          <w:rFonts w:ascii="Sylfaen" w:hAnsi="Sylfaen"/>
          <w:color w:val="26282A"/>
          <w:sz w:val="24"/>
          <w:szCs w:val="24"/>
          <w:lang w:val="hy-AM"/>
        </w:rPr>
        <w:t xml:space="preserve">քաղաքային միջավայրի կառավարման </w:t>
      </w:r>
      <w:r w:rsidR="00A85951">
        <w:rPr>
          <w:rFonts w:ascii="Sylfaen" w:hAnsi="Sylfaen"/>
          <w:color w:val="26282A"/>
          <w:sz w:val="24"/>
          <w:szCs w:val="24"/>
          <w:lang w:val="hy-AM"/>
        </w:rPr>
        <w:t>մեջ</w:t>
      </w:r>
    </w:p>
    <w:p w:rsidR="00A6450C" w:rsidRPr="00A6450C" w:rsidRDefault="00A6450C" w:rsidP="00A6450C">
      <w:pPr>
        <w:pStyle w:val="ListParagraph"/>
        <w:numPr>
          <w:ilvl w:val="0"/>
          <w:numId w:val="5"/>
        </w:numPr>
        <w:spacing w:before="80" w:after="160" w:line="259" w:lineRule="auto"/>
        <w:ind w:left="567" w:hanging="425"/>
        <w:contextualSpacing w:val="0"/>
        <w:rPr>
          <w:rFonts w:ascii="Sylfaen" w:hAnsi="Sylfaen"/>
          <w:color w:val="26282A"/>
          <w:sz w:val="24"/>
          <w:szCs w:val="24"/>
          <w:lang w:val="hy-AM"/>
        </w:rPr>
      </w:pPr>
      <w:r w:rsidRPr="00A85951">
        <w:rPr>
          <w:rFonts w:ascii="Sylfaen" w:hAnsi="Sylfaen"/>
          <w:color w:val="26282A"/>
          <w:sz w:val="24"/>
          <w:szCs w:val="24"/>
          <w:lang w:val="hy-AM"/>
        </w:rPr>
        <w:t>Միջազգային համագործակցության դերը, նշանակությունն ու հնարավորությունները էկոլոգիական հարցերում։</w:t>
      </w:r>
    </w:p>
    <w:sectPr w:rsidR="00A6450C" w:rsidRPr="00A6450C" w:rsidSect="0048425D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25549"/>
    <w:multiLevelType w:val="hybridMultilevel"/>
    <w:tmpl w:val="32987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C0654"/>
    <w:multiLevelType w:val="hybridMultilevel"/>
    <w:tmpl w:val="F536A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3EF7"/>
    <w:multiLevelType w:val="hybridMultilevel"/>
    <w:tmpl w:val="86F010A8"/>
    <w:lvl w:ilvl="0" w:tplc="525614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F5AF8"/>
    <w:multiLevelType w:val="hybridMultilevel"/>
    <w:tmpl w:val="5DE698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A2A2A"/>
    <w:multiLevelType w:val="hybridMultilevel"/>
    <w:tmpl w:val="86F010A8"/>
    <w:lvl w:ilvl="0" w:tplc="525614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CC"/>
    <w:rsid w:val="00064ECF"/>
    <w:rsid w:val="000B77FC"/>
    <w:rsid w:val="000D606C"/>
    <w:rsid w:val="000E5C54"/>
    <w:rsid w:val="000E5FBA"/>
    <w:rsid w:val="00166C34"/>
    <w:rsid w:val="00212C14"/>
    <w:rsid w:val="002154E8"/>
    <w:rsid w:val="002557EB"/>
    <w:rsid w:val="002E7693"/>
    <w:rsid w:val="00362678"/>
    <w:rsid w:val="004267A3"/>
    <w:rsid w:val="0048425D"/>
    <w:rsid w:val="00507A3A"/>
    <w:rsid w:val="0051457B"/>
    <w:rsid w:val="00566777"/>
    <w:rsid w:val="00584B89"/>
    <w:rsid w:val="005A7839"/>
    <w:rsid w:val="007C1652"/>
    <w:rsid w:val="008243AF"/>
    <w:rsid w:val="00836FCE"/>
    <w:rsid w:val="008B3606"/>
    <w:rsid w:val="008F6632"/>
    <w:rsid w:val="00A15CF7"/>
    <w:rsid w:val="00A21CC8"/>
    <w:rsid w:val="00A42FCC"/>
    <w:rsid w:val="00A6450C"/>
    <w:rsid w:val="00A85951"/>
    <w:rsid w:val="00AE2F60"/>
    <w:rsid w:val="00B769B8"/>
    <w:rsid w:val="00C20ACB"/>
    <w:rsid w:val="00D50AE3"/>
    <w:rsid w:val="00DC0FD4"/>
    <w:rsid w:val="00DF4144"/>
    <w:rsid w:val="00E248A5"/>
    <w:rsid w:val="00E524E8"/>
    <w:rsid w:val="00EF77C2"/>
    <w:rsid w:val="00F87506"/>
    <w:rsid w:val="00FA0955"/>
    <w:rsid w:val="00F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B6CCA-2A16-46C1-B411-9263D121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F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FCC"/>
    <w:pPr>
      <w:ind w:left="720"/>
      <w:contextualSpacing/>
    </w:pPr>
  </w:style>
  <w:style w:type="table" w:styleId="TableGrid">
    <w:name w:val="Table Grid"/>
    <w:basedOn w:val="TableNormal"/>
    <w:uiPriority w:val="39"/>
    <w:rsid w:val="0083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84B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CC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Sahakyan</dc:creator>
  <cp:keywords/>
  <dc:description/>
  <cp:lastModifiedBy>user</cp:lastModifiedBy>
  <cp:revision>25</cp:revision>
  <cp:lastPrinted>2024-07-12T11:16:00Z</cp:lastPrinted>
  <dcterms:created xsi:type="dcterms:W3CDTF">2024-06-14T11:21:00Z</dcterms:created>
  <dcterms:modified xsi:type="dcterms:W3CDTF">2025-09-12T03:27:00Z</dcterms:modified>
</cp:coreProperties>
</file>